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E4" w:rsidRDefault="00ED618D" w:rsidP="000F43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18D">
        <w:rPr>
          <w:rFonts w:ascii="Arial" w:hAnsi="Arial" w:cs="Arial"/>
          <w:b/>
          <w:sz w:val="28"/>
          <w:szCs w:val="28"/>
        </w:rPr>
        <w:t>LYMPEDEMA OF THE ARM, BREAST AND TORSO (LABT)</w:t>
      </w:r>
    </w:p>
    <w:p w:rsidR="00ED618D" w:rsidRPr="00ED618D" w:rsidRDefault="00ED618D" w:rsidP="000F4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618D">
        <w:rPr>
          <w:rFonts w:ascii="Arial" w:hAnsi="Arial" w:cs="Arial"/>
          <w:b/>
          <w:sz w:val="24"/>
          <w:szCs w:val="24"/>
        </w:rPr>
        <w:t>LYMPHEDEMA EVALUATION</w:t>
      </w:r>
    </w:p>
    <w:p w:rsidR="00ED618D" w:rsidRDefault="00ED618D" w:rsidP="00ED618D">
      <w:pPr>
        <w:spacing w:before="180" w:after="0" w:line="240" w:lineRule="auto"/>
        <w:rPr>
          <w:rFonts w:cs="Arial"/>
        </w:rPr>
      </w:pPr>
      <w:r w:rsidRPr="00ED618D">
        <w:rPr>
          <w:rFonts w:cs="Arial"/>
        </w:rPr>
        <w:t>Patient Name: ___________________________________</w:t>
      </w:r>
      <w:r>
        <w:rPr>
          <w:rFonts w:cs="Arial"/>
        </w:rPr>
        <w:t xml:space="preserve">____________  </w:t>
      </w:r>
      <w:r w:rsidRPr="00ED618D">
        <w:rPr>
          <w:rFonts w:cs="Arial"/>
        </w:rPr>
        <w:t xml:space="preserve">  Date: ______________</w:t>
      </w:r>
      <w:r>
        <w:rPr>
          <w:rFonts w:cs="Arial"/>
        </w:rPr>
        <w:t>_____</w:t>
      </w:r>
    </w:p>
    <w:p w:rsidR="00ED618D" w:rsidRDefault="00ED618D" w:rsidP="00ED618D">
      <w:pPr>
        <w:spacing w:before="180"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UE </w:t>
      </w:r>
      <w:r w:rsidRPr="002A7F14">
        <w:rPr>
          <w:rFonts w:cs="Arial"/>
          <w:b/>
          <w:sz w:val="28"/>
          <w:szCs w:val="28"/>
        </w:rPr>
        <w:t xml:space="preserve">Lymphedema Clinical </w:t>
      </w:r>
      <w:r>
        <w:rPr>
          <w:rFonts w:cs="Arial"/>
          <w:b/>
          <w:sz w:val="28"/>
          <w:szCs w:val="28"/>
        </w:rPr>
        <w:t>Examination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957"/>
        <w:gridCol w:w="296"/>
        <w:gridCol w:w="23"/>
        <w:gridCol w:w="639"/>
        <w:gridCol w:w="638"/>
        <w:gridCol w:w="319"/>
        <w:gridCol w:w="958"/>
        <w:gridCol w:w="957"/>
        <w:gridCol w:w="246"/>
        <w:gridCol w:w="74"/>
        <w:gridCol w:w="638"/>
        <w:gridCol w:w="639"/>
        <w:gridCol w:w="319"/>
        <w:gridCol w:w="958"/>
      </w:tblGrid>
      <w:tr w:rsidR="00F54DCD" w:rsidTr="00DF43EE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</w:p>
        </w:tc>
        <w:tc>
          <w:tcPr>
            <w:tcW w:w="3830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Right</w:t>
            </w:r>
          </w:p>
        </w:tc>
        <w:tc>
          <w:tcPr>
            <w:tcW w:w="3831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Left</w:t>
            </w:r>
          </w:p>
        </w:tc>
      </w:tr>
      <w:tr w:rsidR="00F54DCD" w:rsidTr="00DF43EE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</w:p>
        </w:tc>
        <w:tc>
          <w:tcPr>
            <w:tcW w:w="1276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Yes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Digit (1-5)</w:t>
            </w:r>
          </w:p>
        </w:tc>
        <w:tc>
          <w:tcPr>
            <w:tcW w:w="1277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Yes</w:t>
            </w:r>
          </w:p>
        </w:tc>
        <w:tc>
          <w:tcPr>
            <w:tcW w:w="1277" w:type="dxa"/>
            <w:gridSpan w:val="2"/>
          </w:tcPr>
          <w:p w:rsidR="00F54DCD" w:rsidRPr="00A65668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Digit (1-5)</w:t>
            </w:r>
          </w:p>
        </w:tc>
      </w:tr>
      <w:tr w:rsidR="00F54DCD" w:rsidTr="000C6B3F">
        <w:tc>
          <w:tcPr>
            <w:tcW w:w="1915" w:type="dxa"/>
          </w:tcPr>
          <w:p w:rsidR="00F54DCD" w:rsidRPr="000C6B3F" w:rsidRDefault="00F54DCD" w:rsidP="00DF43EE">
            <w:pPr>
              <w:spacing w:after="0"/>
              <w:rPr>
                <w:rFonts w:cs="Arial"/>
                <w:sz w:val="20"/>
                <w:szCs w:val="20"/>
              </w:rPr>
            </w:pPr>
            <w:r w:rsidRPr="000C6B3F">
              <w:rPr>
                <w:rFonts w:cs="Arial"/>
                <w:sz w:val="20"/>
                <w:szCs w:val="20"/>
              </w:rPr>
              <w:t>Stemmer’s Sign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ED618D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cs="Arial"/>
                <w:color w:val="D9D9D9" w:themeColor="background1" w:themeShade="D9"/>
              </w:rPr>
              <w:t>_________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ED618D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cs="Arial"/>
                <w:color w:val="D9D9D9" w:themeColor="background1" w:themeShade="D9"/>
              </w:rPr>
              <w:t>_________</w:t>
            </w:r>
          </w:p>
        </w:tc>
      </w:tr>
      <w:tr w:rsidR="00F54DCD" w:rsidTr="00DF43EE">
        <w:tc>
          <w:tcPr>
            <w:tcW w:w="9576" w:type="dxa"/>
            <w:gridSpan w:val="15"/>
          </w:tcPr>
          <w:p w:rsidR="00F54DCD" w:rsidRDefault="00F54DCD" w:rsidP="00DF43EE">
            <w:pPr>
              <w:spacing w:after="0"/>
              <w:jc w:val="center"/>
              <w:rPr>
                <w:rFonts w:cs="Arial"/>
              </w:rPr>
            </w:pPr>
            <w:r w:rsidRPr="002A7F14">
              <w:rPr>
                <w:b/>
              </w:rPr>
              <w:t>Obliteration of skin folds</w:t>
            </w:r>
          </w:p>
        </w:tc>
      </w:tr>
      <w:tr w:rsidR="00F54DCD" w:rsidTr="00DF43EE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3830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Right</w:t>
            </w:r>
          </w:p>
        </w:tc>
        <w:tc>
          <w:tcPr>
            <w:tcW w:w="3831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Left</w:t>
            </w:r>
          </w:p>
        </w:tc>
      </w:tr>
      <w:tr w:rsidR="00F54DCD" w:rsidTr="00DF43EE">
        <w:tc>
          <w:tcPr>
            <w:tcW w:w="1915" w:type="dxa"/>
          </w:tcPr>
          <w:p w:rsidR="00F54DCD" w:rsidRPr="00A65668" w:rsidRDefault="00F54DCD" w:rsidP="00DF43EE">
            <w:pPr>
              <w:spacing w:after="0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Yes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Digit (1-5)</w:t>
            </w:r>
          </w:p>
        </w:tc>
        <w:tc>
          <w:tcPr>
            <w:tcW w:w="1277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Yes</w:t>
            </w:r>
          </w:p>
        </w:tc>
        <w:tc>
          <w:tcPr>
            <w:tcW w:w="1277" w:type="dxa"/>
            <w:gridSpan w:val="2"/>
          </w:tcPr>
          <w:p w:rsidR="00F54DCD" w:rsidRPr="00A65668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Digit (1-5)</w:t>
            </w:r>
          </w:p>
        </w:tc>
      </w:tr>
      <w:tr w:rsidR="00F54DCD" w:rsidTr="000C6B3F">
        <w:tc>
          <w:tcPr>
            <w:tcW w:w="1915" w:type="dxa"/>
          </w:tcPr>
          <w:p w:rsidR="00F54DCD" w:rsidRDefault="00F54DCD" w:rsidP="00DF43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Digits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ED618D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cs="Arial"/>
                <w:color w:val="D9D9D9" w:themeColor="background1" w:themeShade="D9"/>
              </w:rPr>
              <w:t>_________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ED618D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ED618D">
              <w:rPr>
                <w:rFonts w:cs="Arial"/>
                <w:color w:val="D9D9D9" w:themeColor="background1" w:themeShade="D9"/>
              </w:rPr>
              <w:t>_________</w:t>
            </w:r>
          </w:p>
        </w:tc>
      </w:tr>
      <w:tr w:rsidR="00F54DCD" w:rsidTr="00DF43EE">
        <w:tc>
          <w:tcPr>
            <w:tcW w:w="9576" w:type="dxa"/>
            <w:gridSpan w:val="15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Obscuration</w:t>
            </w:r>
            <w:r w:rsidRPr="00A5327B">
              <w:rPr>
                <w:b/>
                <w:szCs w:val="24"/>
              </w:rPr>
              <w:t xml:space="preserve"> of Anatomical Architecture</w:t>
            </w:r>
          </w:p>
        </w:tc>
      </w:tr>
      <w:tr w:rsidR="00F54DCD" w:rsidTr="00DF43EE">
        <w:tc>
          <w:tcPr>
            <w:tcW w:w="1915" w:type="dxa"/>
            <w:vMerge w:val="restart"/>
          </w:tcPr>
          <w:p w:rsidR="00F54DCD" w:rsidRPr="00A5327B" w:rsidRDefault="00F54DCD" w:rsidP="00DF43EE">
            <w:pPr>
              <w:spacing w:after="0" w:line="240" w:lineRule="auto"/>
            </w:pPr>
          </w:p>
        </w:tc>
        <w:tc>
          <w:tcPr>
            <w:tcW w:w="3830" w:type="dxa"/>
            <w:gridSpan w:val="7"/>
          </w:tcPr>
          <w:p w:rsidR="00F54DCD" w:rsidRPr="00A5327B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3831" w:type="dxa"/>
            <w:gridSpan w:val="7"/>
          </w:tcPr>
          <w:p w:rsidR="00F54DCD" w:rsidRPr="00A5327B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</w:tr>
      <w:tr w:rsidR="00F54DCD" w:rsidTr="00DF43EE">
        <w:tc>
          <w:tcPr>
            <w:tcW w:w="1915" w:type="dxa"/>
            <w:vMerge/>
          </w:tcPr>
          <w:p w:rsidR="00F54DCD" w:rsidRPr="00A5327B" w:rsidRDefault="00F54DCD" w:rsidP="00DF43EE">
            <w:pPr>
              <w:spacing w:after="0" w:line="240" w:lineRule="auto"/>
            </w:pPr>
          </w:p>
        </w:tc>
        <w:tc>
          <w:tcPr>
            <w:tcW w:w="1253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300" w:type="dxa"/>
            <w:gridSpan w:val="3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Close inspection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b/>
              </w:rPr>
              <w:t xml:space="preserve">Readily apparent </w:t>
            </w:r>
          </w:p>
        </w:tc>
        <w:tc>
          <w:tcPr>
            <w:tcW w:w="1203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351" w:type="dxa"/>
            <w:gridSpan w:val="3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rFonts w:cs="Arial"/>
                <w:b/>
              </w:rPr>
              <w:t>Close inspection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b/>
              </w:rPr>
              <w:t xml:space="preserve">Readily apparent 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 w:rsidRPr="00A5327B">
              <w:rPr>
                <w:sz w:val="20"/>
              </w:rPr>
              <w:t>Knuckles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 w:rsidRPr="00A5327B">
              <w:rPr>
                <w:sz w:val="20"/>
              </w:rPr>
              <w:t>Extensor tendons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 w:rsidRPr="00A5327B">
              <w:rPr>
                <w:sz w:val="20"/>
              </w:rPr>
              <w:t>Ulnar Styloid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 w:rsidRPr="00A5327B">
              <w:rPr>
                <w:sz w:val="20"/>
              </w:rPr>
              <w:t>Flexor tendons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proofErr w:type="spellStart"/>
            <w:r w:rsidRPr="00A5327B">
              <w:rPr>
                <w:sz w:val="20"/>
              </w:rPr>
              <w:t>Infracondylar</w:t>
            </w:r>
            <w:proofErr w:type="spellEnd"/>
            <w:r w:rsidRPr="00A5327B">
              <w:rPr>
                <w:sz w:val="20"/>
              </w:rPr>
              <w:t xml:space="preserve"> recess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Olecranon Process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 w:rsidRPr="00A5327B">
              <w:rPr>
                <w:sz w:val="20"/>
              </w:rPr>
              <w:t>Veins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DF43EE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Location </w:t>
            </w:r>
          </w:p>
        </w:tc>
        <w:tc>
          <w:tcPr>
            <w:tcW w:w="3830" w:type="dxa"/>
            <w:gridSpan w:val="7"/>
          </w:tcPr>
          <w:p w:rsidR="00F54DCD" w:rsidRPr="003F1A98" w:rsidRDefault="00F54DCD" w:rsidP="00DF43EE">
            <w:pPr>
              <w:spacing w:after="0" w:line="240" w:lineRule="auto"/>
              <w:ind w:right="-51"/>
              <w:rPr>
                <w:rFonts w:ascii="Wingdings" w:hAnsi="Wingdings" w:cs="Arial"/>
              </w:rPr>
            </w:pPr>
            <w:r w:rsidRPr="00ED618D">
              <w:rPr>
                <w:rFonts w:cs="Arial"/>
                <w:color w:val="D9D9D9" w:themeColor="background1" w:themeShade="D9"/>
              </w:rPr>
              <w:t xml:space="preserve"> ________________________</w:t>
            </w:r>
            <w:r w:rsidRPr="00ED618D">
              <w:rPr>
                <w:rFonts w:ascii="Wingdings" w:hAnsi="Wingdings" w:cs="Arial"/>
                <w:color w:val="D9D9D9" w:themeColor="background1" w:themeShade="D9"/>
              </w:rPr>
              <w:t></w:t>
            </w: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  <w:r>
              <w:rPr>
                <w:rFonts w:cs="Arial"/>
              </w:rPr>
              <w:t>NA</w:t>
            </w:r>
            <w:r>
              <w:rPr>
                <w:rFonts w:ascii="Wingdings" w:hAnsi="Wingdings" w:cs="Arial"/>
              </w:rPr>
              <w:t></w:t>
            </w:r>
          </w:p>
        </w:tc>
        <w:tc>
          <w:tcPr>
            <w:tcW w:w="3831" w:type="dxa"/>
            <w:gridSpan w:val="7"/>
          </w:tcPr>
          <w:p w:rsidR="00F54DCD" w:rsidRPr="003F1A98" w:rsidRDefault="00F54DCD" w:rsidP="00DF43EE">
            <w:pPr>
              <w:spacing w:after="0" w:line="240" w:lineRule="auto"/>
              <w:jc w:val="center"/>
              <w:rPr>
                <w:rFonts w:ascii="Wingdings" w:hAnsi="Wingdings" w:cs="Arial"/>
              </w:rPr>
            </w:pPr>
            <w:r w:rsidRPr="00ED618D">
              <w:rPr>
                <w:rFonts w:cs="Arial"/>
                <w:color w:val="D9D9D9" w:themeColor="background1" w:themeShade="D9"/>
              </w:rPr>
              <w:t>________________________</w:t>
            </w:r>
            <w:r>
              <w:rPr>
                <w:rFonts w:ascii="Wingdings" w:hAnsi="Wingdings" w:cs="Arial"/>
              </w:rPr>
              <w:t></w:t>
            </w: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  <w:r>
              <w:rPr>
                <w:rFonts w:cs="Arial"/>
              </w:rPr>
              <w:t>NA</w:t>
            </w:r>
          </w:p>
        </w:tc>
      </w:tr>
      <w:tr w:rsidR="00F54DCD" w:rsidTr="00DF43EE">
        <w:tc>
          <w:tcPr>
            <w:tcW w:w="9576" w:type="dxa"/>
            <w:gridSpan w:val="15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Anatomical Contour Change</w:t>
            </w:r>
          </w:p>
        </w:tc>
      </w:tr>
      <w:tr w:rsidR="00F54DCD" w:rsidTr="00DF43EE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830" w:type="dxa"/>
            <w:gridSpan w:val="7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b/>
              </w:rPr>
              <w:t>Right</w:t>
            </w:r>
          </w:p>
        </w:tc>
        <w:tc>
          <w:tcPr>
            <w:tcW w:w="3831" w:type="dxa"/>
            <w:gridSpan w:val="7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b/>
              </w:rPr>
              <w:t>Left</w:t>
            </w:r>
          </w:p>
        </w:tc>
      </w:tr>
      <w:tr w:rsidR="00F54DCD" w:rsidTr="00DF43EE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3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300" w:type="dxa"/>
            <w:gridSpan w:val="3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b/>
              </w:rPr>
              <w:t>Readily apparent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b/>
              </w:rPr>
              <w:t>Gross deviation</w:t>
            </w:r>
          </w:p>
        </w:tc>
        <w:tc>
          <w:tcPr>
            <w:tcW w:w="1203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rFonts w:cs="Arial"/>
                <w:b/>
              </w:rPr>
              <w:t>No</w:t>
            </w:r>
          </w:p>
        </w:tc>
        <w:tc>
          <w:tcPr>
            <w:tcW w:w="1351" w:type="dxa"/>
            <w:gridSpan w:val="3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7F14">
              <w:rPr>
                <w:b/>
              </w:rPr>
              <w:t>Readily apparent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 w:line="240" w:lineRule="auto"/>
              <w:jc w:val="center"/>
              <w:rPr>
                <w:b/>
              </w:rPr>
            </w:pPr>
            <w:r w:rsidRPr="002A7F14">
              <w:rPr>
                <w:b/>
              </w:rPr>
              <w:t>Gross deviation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Dorsal hand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Wrist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Forearm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Elbow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Upper arm</w:t>
            </w:r>
          </w:p>
        </w:tc>
        <w:tc>
          <w:tcPr>
            <w:tcW w:w="125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00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03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351" w:type="dxa"/>
            <w:gridSpan w:val="3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DF43EE">
        <w:tc>
          <w:tcPr>
            <w:tcW w:w="9576" w:type="dxa"/>
            <w:gridSpan w:val="15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  <w:szCs w:val="24"/>
              </w:rPr>
            </w:pPr>
            <w:r w:rsidRPr="002A7F14">
              <w:rPr>
                <w:b/>
                <w:szCs w:val="24"/>
              </w:rPr>
              <w:t>Edema</w:t>
            </w:r>
          </w:p>
        </w:tc>
      </w:tr>
      <w:tr w:rsidR="00F54DCD" w:rsidTr="00DF43EE">
        <w:tc>
          <w:tcPr>
            <w:tcW w:w="1915" w:type="dxa"/>
            <w:vMerge w:val="restart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3830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Right</w:t>
            </w:r>
          </w:p>
        </w:tc>
        <w:tc>
          <w:tcPr>
            <w:tcW w:w="3831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Left</w:t>
            </w:r>
          </w:p>
        </w:tc>
      </w:tr>
      <w:tr w:rsidR="00F54DCD" w:rsidTr="00DF43EE">
        <w:trPr>
          <w:trHeight w:val="281"/>
        </w:trPr>
        <w:tc>
          <w:tcPr>
            <w:tcW w:w="1915" w:type="dxa"/>
            <w:vMerge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None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Non-Pitting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Pitting</w:t>
            </w:r>
          </w:p>
        </w:tc>
        <w:tc>
          <w:tcPr>
            <w:tcW w:w="1277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None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Non-pitting</w:t>
            </w:r>
          </w:p>
        </w:tc>
        <w:tc>
          <w:tcPr>
            <w:tcW w:w="127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Pitting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Fingers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rPr>
          <w:trHeight w:val="90"/>
        </w:trPr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Dorsum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Wrist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Forearm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Elbow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Upper Arm</w:t>
            </w:r>
          </w:p>
        </w:tc>
        <w:tc>
          <w:tcPr>
            <w:tcW w:w="1276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0B4E08" w:rsidTr="00DF43EE">
        <w:tc>
          <w:tcPr>
            <w:tcW w:w="9576" w:type="dxa"/>
            <w:gridSpan w:val="15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  <w:szCs w:val="24"/>
              </w:rPr>
            </w:pPr>
            <w:r w:rsidRPr="002A7F14">
              <w:rPr>
                <w:b/>
                <w:szCs w:val="24"/>
              </w:rPr>
              <w:t>Tissue Texture</w:t>
            </w:r>
          </w:p>
        </w:tc>
      </w:tr>
      <w:tr w:rsidR="00F54DCD" w:rsidRPr="000B4E08" w:rsidTr="00DF43EE">
        <w:tc>
          <w:tcPr>
            <w:tcW w:w="1915" w:type="dxa"/>
            <w:vMerge w:val="restart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3830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Right</w:t>
            </w:r>
          </w:p>
        </w:tc>
        <w:tc>
          <w:tcPr>
            <w:tcW w:w="3831" w:type="dxa"/>
            <w:gridSpan w:val="7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Left</w:t>
            </w:r>
          </w:p>
        </w:tc>
      </w:tr>
      <w:tr w:rsidR="00F54DCD" w:rsidTr="00DF43EE">
        <w:tc>
          <w:tcPr>
            <w:tcW w:w="1915" w:type="dxa"/>
            <w:vMerge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957" w:type="dxa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Normal</w:t>
            </w:r>
          </w:p>
        </w:tc>
        <w:tc>
          <w:tcPr>
            <w:tcW w:w="958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Spongy</w:t>
            </w:r>
          </w:p>
        </w:tc>
        <w:tc>
          <w:tcPr>
            <w:tcW w:w="957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Firm</w:t>
            </w:r>
          </w:p>
        </w:tc>
        <w:tc>
          <w:tcPr>
            <w:tcW w:w="958" w:type="dxa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Hard</w:t>
            </w:r>
          </w:p>
        </w:tc>
        <w:tc>
          <w:tcPr>
            <w:tcW w:w="957" w:type="dxa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Normal</w:t>
            </w:r>
          </w:p>
        </w:tc>
        <w:tc>
          <w:tcPr>
            <w:tcW w:w="958" w:type="dxa"/>
            <w:gridSpan w:val="3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Spongy</w:t>
            </w:r>
          </w:p>
        </w:tc>
        <w:tc>
          <w:tcPr>
            <w:tcW w:w="958" w:type="dxa"/>
            <w:gridSpan w:val="2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Firm</w:t>
            </w:r>
          </w:p>
        </w:tc>
        <w:tc>
          <w:tcPr>
            <w:tcW w:w="958" w:type="dxa"/>
          </w:tcPr>
          <w:p w:rsidR="00F54DCD" w:rsidRPr="002A7F14" w:rsidRDefault="00F54DCD" w:rsidP="00DF43EE">
            <w:pPr>
              <w:spacing w:after="0"/>
              <w:jc w:val="center"/>
              <w:rPr>
                <w:b/>
              </w:rPr>
            </w:pPr>
            <w:r w:rsidRPr="002A7F14">
              <w:rPr>
                <w:b/>
              </w:rPr>
              <w:t>Hard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Fingers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Dorsum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Wrist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Forearm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Elbow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Tr="000C6B3F">
        <w:tc>
          <w:tcPr>
            <w:tcW w:w="1915" w:type="dxa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  <w:r w:rsidRPr="00A5327B">
              <w:rPr>
                <w:sz w:val="20"/>
              </w:rPr>
              <w:t>Upper Arm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3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vAlign w:val="center"/>
          </w:tcPr>
          <w:p w:rsidR="00F54DCD" w:rsidRPr="00ED618D" w:rsidRDefault="00F54DCD" w:rsidP="000C6B3F">
            <w:pPr>
              <w:spacing w:after="0"/>
              <w:jc w:val="center"/>
              <w:rPr>
                <w:color w:val="D9D9D9" w:themeColor="background1" w:themeShade="D9"/>
              </w:rPr>
            </w:pPr>
            <w:r w:rsidRPr="00ED618D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</w:tbl>
    <w:p w:rsidR="000C6B3F" w:rsidRDefault="000C6B3F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0C6B3F" w:rsidRDefault="000C6B3F" w:rsidP="00ED618D">
      <w:pPr>
        <w:spacing w:after="0" w:line="240" w:lineRule="auto"/>
        <w:ind w:left="-360"/>
        <w:rPr>
          <w:rFonts w:cs="Arial"/>
        </w:rPr>
      </w:pPr>
    </w:p>
    <w:p w:rsidR="00F54DCD" w:rsidRDefault="00ED618D" w:rsidP="00ED618D">
      <w:pPr>
        <w:spacing w:after="0" w:line="240" w:lineRule="auto"/>
        <w:ind w:left="-360"/>
        <w:rPr>
          <w:rFonts w:cs="Arial"/>
        </w:rPr>
      </w:pPr>
      <w:r w:rsidRPr="00ED618D">
        <w:rPr>
          <w:rFonts w:cs="Arial"/>
        </w:rPr>
        <w:t>Patient Name: ___________________________________</w:t>
      </w:r>
      <w:r>
        <w:rPr>
          <w:rFonts w:cs="Arial"/>
        </w:rPr>
        <w:t xml:space="preserve">____________  </w:t>
      </w:r>
      <w:r w:rsidRPr="00ED618D">
        <w:rPr>
          <w:rFonts w:cs="Arial"/>
        </w:rPr>
        <w:t xml:space="preserve">  </w:t>
      </w:r>
      <w:r>
        <w:rPr>
          <w:rFonts w:cs="Arial"/>
        </w:rPr>
        <w:t xml:space="preserve">        </w:t>
      </w:r>
      <w:r w:rsidRPr="00ED618D">
        <w:rPr>
          <w:rFonts w:cs="Arial"/>
        </w:rPr>
        <w:t>Date: ______________</w:t>
      </w:r>
      <w:r>
        <w:rPr>
          <w:rFonts w:cs="Arial"/>
        </w:rPr>
        <w:t>_____</w:t>
      </w:r>
    </w:p>
    <w:p w:rsidR="00ED618D" w:rsidRDefault="00ED618D" w:rsidP="009D626E">
      <w:pPr>
        <w:spacing w:after="0" w:line="240" w:lineRule="auto"/>
        <w:rPr>
          <w:rFonts w:ascii="Cambria" w:hAnsi="Cambria"/>
          <w:b/>
          <w:u w:val="single"/>
        </w:rPr>
      </w:pPr>
    </w:p>
    <w:p w:rsidR="00F54DCD" w:rsidRPr="00057E7C" w:rsidRDefault="00F54DCD" w:rsidP="009D626E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2A7F14">
        <w:rPr>
          <w:rFonts w:cs="Arial"/>
          <w:b/>
          <w:sz w:val="28"/>
          <w:szCs w:val="28"/>
        </w:rPr>
        <w:lastRenderedPageBreak/>
        <w:t>Breast/Torso</w:t>
      </w:r>
      <w:r>
        <w:rPr>
          <w:rFonts w:cs="Arial"/>
          <w:b/>
          <w:sz w:val="28"/>
          <w:szCs w:val="28"/>
        </w:rPr>
        <w:t xml:space="preserve"> Lymphedema Clinical Examination (</w:t>
      </w:r>
      <w:r w:rsidRPr="003F1A98">
        <w:rPr>
          <w:rFonts w:ascii="Wingdings" w:hAnsi="Wingdings" w:cs="Arial"/>
        </w:rPr>
        <w:t></w:t>
      </w:r>
      <w:r>
        <w:rPr>
          <w:rFonts w:ascii="Wingdings" w:hAnsi="Wingdings" w:cs="Arial"/>
        </w:rPr>
        <w:t></w:t>
      </w:r>
      <w:r w:rsidRPr="00057E7C">
        <w:rPr>
          <w:rFonts w:cs="Arial"/>
          <w:b/>
          <w:sz w:val="28"/>
          <w:szCs w:val="28"/>
        </w:rPr>
        <w:t>NT)</w:t>
      </w:r>
    </w:p>
    <w:tbl>
      <w:tblPr>
        <w:tblW w:w="1000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6"/>
        <w:gridCol w:w="957"/>
        <w:gridCol w:w="320"/>
        <w:gridCol w:w="638"/>
        <w:gridCol w:w="639"/>
        <w:gridCol w:w="319"/>
        <w:gridCol w:w="959"/>
        <w:gridCol w:w="957"/>
        <w:gridCol w:w="320"/>
        <w:gridCol w:w="638"/>
        <w:gridCol w:w="639"/>
        <w:gridCol w:w="319"/>
        <w:gridCol w:w="958"/>
      </w:tblGrid>
      <w:tr w:rsidR="00F54DCD" w:rsidRPr="00A5327B" w:rsidTr="00DF43EE">
        <w:trPr>
          <w:jc w:val="center"/>
        </w:trPr>
        <w:tc>
          <w:tcPr>
            <w:tcW w:w="10009" w:type="dxa"/>
            <w:gridSpan w:val="14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  <w:szCs w:val="24"/>
              </w:rPr>
            </w:pPr>
            <w:r w:rsidRPr="00A5327B">
              <w:rPr>
                <w:b/>
                <w:szCs w:val="24"/>
              </w:rPr>
              <w:t>Edema</w:t>
            </w:r>
          </w:p>
        </w:tc>
      </w:tr>
      <w:tr w:rsidR="00F54DCD" w:rsidRPr="00A5327B" w:rsidTr="00DF43EE">
        <w:trPr>
          <w:jc w:val="center"/>
        </w:trPr>
        <w:tc>
          <w:tcPr>
            <w:tcW w:w="2340" w:type="dxa"/>
            <w:vMerge w:val="restart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3838" w:type="dxa"/>
            <w:gridSpan w:val="7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3831" w:type="dxa"/>
            <w:gridSpan w:val="6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</w:tr>
      <w:tr w:rsidR="00F54DCD" w:rsidRPr="00A077B7" w:rsidTr="00DF43EE">
        <w:trPr>
          <w:trHeight w:val="281"/>
          <w:jc w:val="center"/>
        </w:trPr>
        <w:tc>
          <w:tcPr>
            <w:tcW w:w="2340" w:type="dxa"/>
            <w:vMerge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1283" w:type="dxa"/>
            <w:gridSpan w:val="3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None</w:t>
            </w:r>
          </w:p>
        </w:tc>
        <w:tc>
          <w:tcPr>
            <w:tcW w:w="1277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Non-Pitting</w:t>
            </w:r>
          </w:p>
        </w:tc>
        <w:tc>
          <w:tcPr>
            <w:tcW w:w="1278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Pitting</w:t>
            </w:r>
          </w:p>
        </w:tc>
        <w:tc>
          <w:tcPr>
            <w:tcW w:w="1277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None</w:t>
            </w:r>
          </w:p>
        </w:tc>
        <w:tc>
          <w:tcPr>
            <w:tcW w:w="1277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Non-pitting</w:t>
            </w:r>
          </w:p>
        </w:tc>
        <w:tc>
          <w:tcPr>
            <w:tcW w:w="1277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Pitting</w:t>
            </w:r>
          </w:p>
        </w:tc>
      </w:tr>
      <w:tr w:rsidR="00F54DCD" w:rsidRPr="003F1A98" w:rsidTr="00DF43EE">
        <w:trPr>
          <w:jc w:val="center"/>
        </w:trPr>
        <w:tc>
          <w:tcPr>
            <w:tcW w:w="2340" w:type="dxa"/>
          </w:tcPr>
          <w:p w:rsidR="00F54DCD" w:rsidRPr="00327A90" w:rsidRDefault="00F54DCD" w:rsidP="00DF43EE">
            <w:pPr>
              <w:spacing w:after="0"/>
              <w:rPr>
                <w:rFonts w:cs="Arial"/>
                <w:b/>
              </w:rPr>
            </w:pPr>
            <w:r w:rsidRPr="00327A90">
              <w:rPr>
                <w:rFonts w:cs="Arial"/>
                <w:b/>
              </w:rPr>
              <w:t>Breast</w:t>
            </w:r>
            <w:r>
              <w:rPr>
                <w:rFonts w:cs="Arial"/>
                <w:b/>
              </w:rPr>
              <w:t>/Anterior trunk</w:t>
            </w:r>
          </w:p>
        </w:tc>
        <w:tc>
          <w:tcPr>
            <w:tcW w:w="7669" w:type="dxa"/>
            <w:gridSpan w:val="13"/>
          </w:tcPr>
          <w:p w:rsidR="00F54DCD" w:rsidRPr="00327A90" w:rsidRDefault="00F54DCD" w:rsidP="00DF43EE">
            <w:pPr>
              <w:spacing w:after="0"/>
              <w:rPr>
                <w:rFonts w:ascii="Wingdings" w:hAnsi="Wingdings" w:cs="Arial"/>
                <w:b/>
              </w:rPr>
            </w:pPr>
          </w:p>
        </w:tc>
      </w:tr>
      <w:tr w:rsidR="00F54DCD" w:rsidRPr="003F1A98" w:rsidTr="00DF43EE">
        <w:trPr>
          <w:jc w:val="center"/>
        </w:trPr>
        <w:tc>
          <w:tcPr>
            <w:tcW w:w="2340" w:type="dxa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UOQ</w:t>
            </w:r>
          </w:p>
        </w:tc>
        <w:tc>
          <w:tcPr>
            <w:tcW w:w="1283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trHeight w:val="90"/>
          <w:jc w:val="center"/>
        </w:trPr>
        <w:tc>
          <w:tcPr>
            <w:tcW w:w="2340" w:type="dxa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UIQ</w:t>
            </w:r>
          </w:p>
        </w:tc>
        <w:tc>
          <w:tcPr>
            <w:tcW w:w="1283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0" w:type="dxa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LOQ</w:t>
            </w:r>
          </w:p>
        </w:tc>
        <w:tc>
          <w:tcPr>
            <w:tcW w:w="1283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0" w:type="dxa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LIQ</w:t>
            </w:r>
          </w:p>
        </w:tc>
        <w:tc>
          <w:tcPr>
            <w:tcW w:w="1283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0" w:type="dxa"/>
          </w:tcPr>
          <w:p w:rsidR="00F54DCD" w:rsidRPr="00950665" w:rsidRDefault="00F54DCD" w:rsidP="00DF43EE">
            <w:pPr>
              <w:spacing w:after="0"/>
              <w:rPr>
                <w:rFonts w:cs="Arial"/>
                <w:b/>
              </w:rPr>
            </w:pPr>
            <w:r w:rsidRPr="00950665">
              <w:rPr>
                <w:rFonts w:cs="Arial"/>
                <w:b/>
              </w:rPr>
              <w:t>Lateral trunk</w:t>
            </w:r>
          </w:p>
        </w:tc>
        <w:tc>
          <w:tcPr>
            <w:tcW w:w="1283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0" w:type="dxa"/>
          </w:tcPr>
          <w:p w:rsidR="00F54DCD" w:rsidRPr="00950665" w:rsidRDefault="00F54DCD" w:rsidP="00DF43EE">
            <w:pPr>
              <w:spacing w:after="0"/>
              <w:rPr>
                <w:rFonts w:cs="Arial"/>
                <w:b/>
              </w:rPr>
            </w:pPr>
            <w:r w:rsidRPr="00950665">
              <w:rPr>
                <w:rFonts w:cs="Arial"/>
                <w:b/>
              </w:rPr>
              <w:t>Posterior trunk</w:t>
            </w:r>
          </w:p>
        </w:tc>
        <w:tc>
          <w:tcPr>
            <w:tcW w:w="1283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277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DF43EE">
        <w:trPr>
          <w:jc w:val="center"/>
        </w:trPr>
        <w:tc>
          <w:tcPr>
            <w:tcW w:w="10009" w:type="dxa"/>
            <w:gridSpan w:val="14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  <w:szCs w:val="24"/>
              </w:rPr>
            </w:pPr>
            <w:r w:rsidRPr="00A5327B">
              <w:rPr>
                <w:b/>
                <w:szCs w:val="24"/>
              </w:rPr>
              <w:t>Tissue Texture</w:t>
            </w:r>
          </w:p>
        </w:tc>
      </w:tr>
      <w:tr w:rsidR="00F54DCD" w:rsidRPr="00A5327B" w:rsidTr="00DF43EE">
        <w:trPr>
          <w:jc w:val="center"/>
        </w:trPr>
        <w:tc>
          <w:tcPr>
            <w:tcW w:w="2346" w:type="dxa"/>
            <w:gridSpan w:val="2"/>
            <w:vMerge w:val="restart"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3832" w:type="dxa"/>
            <w:gridSpan w:val="6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3831" w:type="dxa"/>
            <w:gridSpan w:val="6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</w:tr>
      <w:tr w:rsidR="00F54DCD" w:rsidRPr="00A077B7" w:rsidTr="00DF43EE">
        <w:trPr>
          <w:jc w:val="center"/>
        </w:trPr>
        <w:tc>
          <w:tcPr>
            <w:tcW w:w="2346" w:type="dxa"/>
            <w:gridSpan w:val="2"/>
            <w:vMerge/>
          </w:tcPr>
          <w:p w:rsidR="00F54DCD" w:rsidRPr="00A5327B" w:rsidRDefault="00F54DCD" w:rsidP="00DF43EE">
            <w:pPr>
              <w:spacing w:after="0"/>
              <w:rPr>
                <w:sz w:val="20"/>
              </w:rPr>
            </w:pPr>
          </w:p>
        </w:tc>
        <w:tc>
          <w:tcPr>
            <w:tcW w:w="957" w:type="dxa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Normal</w:t>
            </w:r>
          </w:p>
        </w:tc>
        <w:tc>
          <w:tcPr>
            <w:tcW w:w="958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Spongy</w:t>
            </w:r>
          </w:p>
        </w:tc>
        <w:tc>
          <w:tcPr>
            <w:tcW w:w="958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Firm</w:t>
            </w:r>
          </w:p>
        </w:tc>
        <w:tc>
          <w:tcPr>
            <w:tcW w:w="959" w:type="dxa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Hard</w:t>
            </w:r>
          </w:p>
        </w:tc>
        <w:tc>
          <w:tcPr>
            <w:tcW w:w="957" w:type="dxa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Normal</w:t>
            </w:r>
          </w:p>
        </w:tc>
        <w:tc>
          <w:tcPr>
            <w:tcW w:w="958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Spongy</w:t>
            </w:r>
          </w:p>
        </w:tc>
        <w:tc>
          <w:tcPr>
            <w:tcW w:w="958" w:type="dxa"/>
            <w:gridSpan w:val="2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Firm</w:t>
            </w:r>
          </w:p>
        </w:tc>
        <w:tc>
          <w:tcPr>
            <w:tcW w:w="958" w:type="dxa"/>
          </w:tcPr>
          <w:p w:rsidR="00F54DCD" w:rsidRPr="00A077B7" w:rsidRDefault="00F54DCD" w:rsidP="00DF43EE">
            <w:pPr>
              <w:spacing w:after="0"/>
              <w:jc w:val="center"/>
              <w:rPr>
                <w:b/>
              </w:rPr>
            </w:pPr>
            <w:r w:rsidRPr="00A077B7">
              <w:rPr>
                <w:b/>
              </w:rPr>
              <w:t>Hard</w:t>
            </w: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Pr="00327A90" w:rsidRDefault="00F54DCD" w:rsidP="00DF43EE">
            <w:pPr>
              <w:spacing w:after="0"/>
              <w:rPr>
                <w:rFonts w:cs="Arial"/>
                <w:b/>
              </w:rPr>
            </w:pPr>
            <w:r w:rsidRPr="00327A90">
              <w:rPr>
                <w:rFonts w:cs="Arial"/>
                <w:b/>
              </w:rPr>
              <w:t>Breast</w:t>
            </w:r>
            <w:r>
              <w:rPr>
                <w:rFonts w:cs="Arial"/>
                <w:b/>
              </w:rPr>
              <w:t>/Anterior Trunk</w:t>
            </w:r>
          </w:p>
        </w:tc>
        <w:tc>
          <w:tcPr>
            <w:tcW w:w="7663" w:type="dxa"/>
            <w:gridSpan w:val="12"/>
          </w:tcPr>
          <w:p w:rsidR="00F54DCD" w:rsidRPr="00327A90" w:rsidRDefault="00F54DCD" w:rsidP="00DF43EE">
            <w:pPr>
              <w:spacing w:after="0"/>
              <w:rPr>
                <w:rFonts w:ascii="Wingdings" w:hAnsi="Wingdings" w:cs="Arial"/>
                <w:b/>
              </w:rPr>
            </w:pP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UOQ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9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UIQ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9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LOQ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9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LIQ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9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Pr="00950665" w:rsidRDefault="00F54DCD" w:rsidP="00DF43EE">
            <w:pPr>
              <w:spacing w:after="0"/>
              <w:rPr>
                <w:rFonts w:cs="Arial"/>
                <w:b/>
              </w:rPr>
            </w:pPr>
            <w:r w:rsidRPr="00950665">
              <w:rPr>
                <w:rFonts w:cs="Arial"/>
                <w:b/>
              </w:rPr>
              <w:t>Lateral trunk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9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3F1A98" w:rsidTr="00DF43EE">
        <w:trPr>
          <w:jc w:val="center"/>
        </w:trPr>
        <w:tc>
          <w:tcPr>
            <w:tcW w:w="2346" w:type="dxa"/>
            <w:gridSpan w:val="2"/>
          </w:tcPr>
          <w:p w:rsidR="00F54DCD" w:rsidRPr="00950665" w:rsidRDefault="00F54DCD" w:rsidP="00DF43EE">
            <w:pPr>
              <w:spacing w:after="0"/>
              <w:rPr>
                <w:rFonts w:cs="Arial"/>
                <w:b/>
              </w:rPr>
            </w:pPr>
            <w:r w:rsidRPr="00950665">
              <w:rPr>
                <w:rFonts w:cs="Arial"/>
                <w:b/>
              </w:rPr>
              <w:t>Posterior trunk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9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7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  <w:gridSpan w:val="2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958" w:type="dxa"/>
          </w:tcPr>
          <w:p w:rsidR="00F54DCD" w:rsidRPr="000C6B3F" w:rsidRDefault="00F54DCD" w:rsidP="00DF43EE">
            <w:pPr>
              <w:spacing w:after="0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DF43EE">
        <w:trPr>
          <w:jc w:val="center"/>
        </w:trPr>
        <w:tc>
          <w:tcPr>
            <w:tcW w:w="10009" w:type="dxa"/>
            <w:gridSpan w:val="14"/>
          </w:tcPr>
          <w:p w:rsidR="00F54DCD" w:rsidRPr="00A5327B" w:rsidRDefault="00F54DCD" w:rsidP="00DF43EE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Peau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d’orange</w:t>
            </w:r>
            <w:proofErr w:type="spellEnd"/>
          </w:p>
        </w:tc>
      </w:tr>
      <w:tr w:rsidR="00F54DCD" w:rsidRPr="00A5327B" w:rsidTr="00DF43EE">
        <w:trPr>
          <w:jc w:val="center"/>
        </w:trPr>
        <w:tc>
          <w:tcPr>
            <w:tcW w:w="2346" w:type="dxa"/>
            <w:gridSpan w:val="2"/>
            <w:vMerge w:val="restart"/>
          </w:tcPr>
          <w:p w:rsidR="00F54DCD" w:rsidRPr="00A5327B" w:rsidRDefault="00F54DCD" w:rsidP="00DF43E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832" w:type="dxa"/>
            <w:gridSpan w:val="6"/>
          </w:tcPr>
          <w:p w:rsidR="00F54DCD" w:rsidRPr="00A5327B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Right</w:t>
            </w:r>
          </w:p>
        </w:tc>
        <w:tc>
          <w:tcPr>
            <w:tcW w:w="3831" w:type="dxa"/>
            <w:gridSpan w:val="6"/>
          </w:tcPr>
          <w:p w:rsidR="00F54DCD" w:rsidRPr="00A5327B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Left</w:t>
            </w:r>
          </w:p>
        </w:tc>
      </w:tr>
      <w:tr w:rsidR="00F54DCD" w:rsidRPr="00A077B7" w:rsidTr="00DF43EE">
        <w:trPr>
          <w:jc w:val="center"/>
        </w:trPr>
        <w:tc>
          <w:tcPr>
            <w:tcW w:w="2346" w:type="dxa"/>
            <w:gridSpan w:val="2"/>
            <w:vMerge/>
          </w:tcPr>
          <w:p w:rsidR="00F54DCD" w:rsidRPr="00A5327B" w:rsidRDefault="00F54DCD" w:rsidP="00DF43EE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915" w:type="dxa"/>
            <w:gridSpan w:val="3"/>
          </w:tcPr>
          <w:p w:rsidR="00F54DCD" w:rsidRPr="00A077B7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1917" w:type="dxa"/>
            <w:gridSpan w:val="3"/>
          </w:tcPr>
          <w:p w:rsidR="00F54DCD" w:rsidRPr="00A077B7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1915" w:type="dxa"/>
            <w:gridSpan w:val="3"/>
          </w:tcPr>
          <w:p w:rsidR="00F54DCD" w:rsidRPr="00A077B7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1916" w:type="dxa"/>
            <w:gridSpan w:val="3"/>
          </w:tcPr>
          <w:p w:rsidR="00F54DCD" w:rsidRPr="00A077B7" w:rsidRDefault="00F54DCD" w:rsidP="00DF43EE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</w:tr>
      <w:tr w:rsidR="00F54DCD" w:rsidRPr="00A077B7" w:rsidTr="00DF43EE">
        <w:trPr>
          <w:jc w:val="center"/>
        </w:trPr>
        <w:tc>
          <w:tcPr>
            <w:tcW w:w="2346" w:type="dxa"/>
            <w:gridSpan w:val="2"/>
          </w:tcPr>
          <w:p w:rsidR="00F54DCD" w:rsidRPr="00327A90" w:rsidRDefault="00F54DCD" w:rsidP="00DF43EE">
            <w:pPr>
              <w:spacing w:after="0"/>
              <w:rPr>
                <w:rFonts w:cs="Arial"/>
                <w:b/>
              </w:rPr>
            </w:pPr>
            <w:r w:rsidRPr="00327A90">
              <w:rPr>
                <w:rFonts w:cs="Arial"/>
                <w:b/>
              </w:rPr>
              <w:t>Breast</w:t>
            </w:r>
            <w:r>
              <w:rPr>
                <w:rFonts w:cs="Arial"/>
                <w:b/>
              </w:rPr>
              <w:t>/Anterior Trunk</w:t>
            </w:r>
          </w:p>
        </w:tc>
        <w:tc>
          <w:tcPr>
            <w:tcW w:w="7663" w:type="dxa"/>
            <w:gridSpan w:val="12"/>
          </w:tcPr>
          <w:p w:rsidR="00F54DCD" w:rsidRPr="00327A90" w:rsidRDefault="00F54DCD" w:rsidP="00DF43EE">
            <w:pPr>
              <w:spacing w:after="0"/>
              <w:rPr>
                <w:rFonts w:ascii="Wingdings" w:hAnsi="Wingdings" w:cs="Arial"/>
                <w:b/>
              </w:rPr>
            </w:pPr>
          </w:p>
        </w:tc>
      </w:tr>
      <w:tr w:rsidR="00F54DCD" w:rsidRPr="00A077B7" w:rsidTr="00DF43EE">
        <w:trPr>
          <w:jc w:val="center"/>
        </w:trPr>
        <w:tc>
          <w:tcPr>
            <w:tcW w:w="2346" w:type="dxa"/>
            <w:gridSpan w:val="2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UOQ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7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6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077B7" w:rsidTr="00DF43EE">
        <w:trPr>
          <w:jc w:val="center"/>
        </w:trPr>
        <w:tc>
          <w:tcPr>
            <w:tcW w:w="2346" w:type="dxa"/>
            <w:gridSpan w:val="2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UIQ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7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6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DF43EE">
        <w:trPr>
          <w:jc w:val="center"/>
        </w:trPr>
        <w:tc>
          <w:tcPr>
            <w:tcW w:w="2346" w:type="dxa"/>
            <w:gridSpan w:val="2"/>
          </w:tcPr>
          <w:p w:rsidR="00F54DCD" w:rsidRPr="00A5327B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LOQ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7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6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DF43EE">
        <w:trPr>
          <w:jc w:val="center"/>
        </w:trPr>
        <w:tc>
          <w:tcPr>
            <w:tcW w:w="2346" w:type="dxa"/>
            <w:gridSpan w:val="2"/>
          </w:tcPr>
          <w:p w:rsidR="00F54DCD" w:rsidRDefault="00F54DCD" w:rsidP="00DF43E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LIQ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7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6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DF43EE">
        <w:trPr>
          <w:jc w:val="center"/>
        </w:trPr>
        <w:tc>
          <w:tcPr>
            <w:tcW w:w="2346" w:type="dxa"/>
            <w:gridSpan w:val="2"/>
          </w:tcPr>
          <w:p w:rsidR="00F54DCD" w:rsidRPr="00AB4D05" w:rsidRDefault="00F54DCD" w:rsidP="00DF43EE">
            <w:pPr>
              <w:spacing w:after="0"/>
              <w:rPr>
                <w:rFonts w:cs="Arial"/>
                <w:b/>
              </w:rPr>
            </w:pPr>
            <w:r w:rsidRPr="00AB4D05">
              <w:rPr>
                <w:rFonts w:cs="Arial"/>
                <w:b/>
              </w:rPr>
              <w:t>Lateral trunk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7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6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DF43EE">
        <w:trPr>
          <w:trHeight w:val="143"/>
          <w:jc w:val="center"/>
        </w:trPr>
        <w:tc>
          <w:tcPr>
            <w:tcW w:w="2346" w:type="dxa"/>
            <w:gridSpan w:val="2"/>
          </w:tcPr>
          <w:p w:rsidR="00F54DCD" w:rsidRPr="00AB4D05" w:rsidRDefault="00F54DCD" w:rsidP="00DF43EE">
            <w:pPr>
              <w:spacing w:after="0"/>
              <w:rPr>
                <w:rFonts w:cs="Arial"/>
                <w:b/>
              </w:rPr>
            </w:pPr>
            <w:r w:rsidRPr="00AB4D05">
              <w:rPr>
                <w:rFonts w:cs="Arial"/>
                <w:b/>
              </w:rPr>
              <w:t>Posterior trunk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7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5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  <w:tc>
          <w:tcPr>
            <w:tcW w:w="1916" w:type="dxa"/>
            <w:gridSpan w:val="3"/>
          </w:tcPr>
          <w:p w:rsidR="00F54DCD" w:rsidRPr="000C6B3F" w:rsidRDefault="00F54DCD" w:rsidP="00DF43EE">
            <w:pPr>
              <w:spacing w:after="0"/>
              <w:jc w:val="center"/>
              <w:rPr>
                <w:rFonts w:ascii="Wingdings" w:hAnsi="Wingdings" w:cs="Arial"/>
                <w:color w:val="D9D9D9" w:themeColor="background1" w:themeShade="D9"/>
              </w:rPr>
            </w:pPr>
            <w:r w:rsidRPr="000C6B3F">
              <w:rPr>
                <w:rFonts w:ascii="Wingdings" w:hAnsi="Wingdings" w:cs="Arial"/>
                <w:color w:val="D9D9D9" w:themeColor="background1" w:themeShade="D9"/>
              </w:rPr>
              <w:t></w:t>
            </w:r>
          </w:p>
        </w:tc>
      </w:tr>
      <w:tr w:rsidR="00F54DCD" w:rsidRPr="00A5327B" w:rsidTr="009F53D0">
        <w:trPr>
          <w:trHeight w:val="1583"/>
          <w:jc w:val="center"/>
        </w:trPr>
        <w:tc>
          <w:tcPr>
            <w:tcW w:w="10009" w:type="dxa"/>
            <w:gridSpan w:val="14"/>
          </w:tcPr>
          <w:p w:rsidR="00F54DCD" w:rsidRDefault="00F54DCD" w:rsidP="00DF43EE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Comments:</w:t>
            </w:r>
          </w:p>
          <w:p w:rsidR="00F54DCD" w:rsidRPr="003F1A98" w:rsidRDefault="00F54DCD" w:rsidP="00DF43EE">
            <w:pPr>
              <w:spacing w:after="0"/>
              <w:rPr>
                <w:rFonts w:ascii="Wingdings" w:hAnsi="Wingdings" w:cs="Arial"/>
              </w:rPr>
            </w:pPr>
          </w:p>
        </w:tc>
      </w:tr>
    </w:tbl>
    <w:p w:rsidR="009F53D0" w:rsidRDefault="009F53D0" w:rsidP="009D626E">
      <w:pPr>
        <w:rPr>
          <w:rFonts w:ascii="Arial" w:hAnsi="Arial" w:cs="Arial"/>
        </w:rPr>
      </w:pPr>
    </w:p>
    <w:tbl>
      <w:tblPr>
        <w:tblW w:w="1001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7"/>
      </w:tblGrid>
      <w:tr w:rsidR="00F54DCD" w:rsidTr="00220FBF">
        <w:trPr>
          <w:jc w:val="center"/>
        </w:trPr>
        <w:tc>
          <w:tcPr>
            <w:tcW w:w="10017" w:type="dxa"/>
          </w:tcPr>
          <w:p w:rsidR="00F54DCD" w:rsidRPr="00220FBF" w:rsidRDefault="009F53D0" w:rsidP="00220FB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="00F54DCD" w:rsidRPr="00220FBF">
              <w:rPr>
                <w:rFonts w:cs="Arial"/>
                <w:b/>
              </w:rPr>
              <w:t>Interfere</w:t>
            </w:r>
            <w:r w:rsidR="000C6B3F">
              <w:rPr>
                <w:rFonts w:cs="Arial"/>
                <w:b/>
              </w:rPr>
              <w:t>s</w:t>
            </w:r>
            <w:r w:rsidR="00F54DCD" w:rsidRPr="00220FBF">
              <w:rPr>
                <w:rFonts w:cs="Arial"/>
                <w:b/>
              </w:rPr>
              <w:t xml:space="preserve"> with Activities of Daily Living?</w:t>
            </w:r>
          </w:p>
        </w:tc>
      </w:tr>
      <w:tr w:rsidR="00F54DCD" w:rsidTr="00220FBF">
        <w:trPr>
          <w:jc w:val="center"/>
        </w:trPr>
        <w:tc>
          <w:tcPr>
            <w:tcW w:w="10017" w:type="dxa"/>
          </w:tcPr>
          <w:p w:rsidR="00F54DCD" w:rsidRPr="00220FBF" w:rsidRDefault="00F54DCD" w:rsidP="00220FBF">
            <w:pPr>
              <w:spacing w:after="0" w:line="240" w:lineRule="auto"/>
              <w:rPr>
                <w:szCs w:val="24"/>
              </w:rPr>
            </w:pPr>
            <w:r w:rsidRPr="00220FBF">
              <w:rPr>
                <w:szCs w:val="24"/>
              </w:rPr>
              <w:t>Are you UNABLE to perform any activities of daily living such as dressing or washing</w:t>
            </w:r>
            <w:r w:rsidR="00F444CA">
              <w:rPr>
                <w:szCs w:val="24"/>
              </w:rPr>
              <w:t xml:space="preserve"> your</w:t>
            </w:r>
            <w:r w:rsidRPr="00220FBF">
              <w:rPr>
                <w:szCs w:val="24"/>
              </w:rPr>
              <w:t>self because of your lymphedema?</w:t>
            </w:r>
          </w:p>
          <w:p w:rsidR="00F54DCD" w:rsidRPr="00220FBF" w:rsidRDefault="00F54DCD" w:rsidP="00220FBF">
            <w:pPr>
              <w:spacing w:after="0" w:line="240" w:lineRule="auto"/>
              <w:rPr>
                <w:rFonts w:cs="Arial"/>
              </w:rPr>
            </w:pPr>
            <w:r w:rsidRPr="00220FBF">
              <w:rPr>
                <w:rFonts w:cs="Menlo Bold"/>
                <w:b/>
                <w:sz w:val="20"/>
              </w:rPr>
              <w:t xml:space="preserve">                                 </w:t>
            </w:r>
            <w:r w:rsidRPr="00220FBF">
              <w:rPr>
                <w:rFonts w:ascii="Wingdings" w:hAnsi="Wingdings" w:cs="Arial"/>
              </w:rPr>
              <w:t></w:t>
            </w:r>
            <w:r w:rsidRPr="00C84CE3">
              <w:t>No</w:t>
            </w:r>
            <w:r w:rsidRPr="00220FBF">
              <w:rPr>
                <w:b/>
              </w:rPr>
              <w:t xml:space="preserve">                            </w:t>
            </w:r>
            <w:r w:rsidRPr="00220FBF">
              <w:rPr>
                <w:rFonts w:ascii="Wingdings" w:hAnsi="Wingdings" w:cs="Arial"/>
              </w:rPr>
              <w:t></w:t>
            </w:r>
            <w:r w:rsidRPr="00C84CE3">
              <w:t xml:space="preserve">Yes                           </w:t>
            </w:r>
            <w:r w:rsidRPr="00220FBF">
              <w:rPr>
                <w:rFonts w:ascii="Wingdings" w:hAnsi="Wingdings" w:cs="Arial"/>
              </w:rPr>
              <w:t></w:t>
            </w:r>
            <w:r w:rsidRPr="00C84CE3">
              <w:t xml:space="preserve">Not applicable </w:t>
            </w:r>
          </w:p>
        </w:tc>
      </w:tr>
    </w:tbl>
    <w:p w:rsidR="00F54DCD" w:rsidRPr="00A750E5" w:rsidRDefault="00F54DCD" w:rsidP="00D8176B">
      <w:pPr>
        <w:spacing w:after="0" w:line="240" w:lineRule="auto"/>
      </w:pPr>
    </w:p>
    <w:p w:rsidR="00E75F8C" w:rsidRDefault="00E75F8C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br w:type="page"/>
      </w:r>
    </w:p>
    <w:p w:rsidR="00946A3B" w:rsidRDefault="00946A3B" w:rsidP="00946A3B">
      <w:pPr>
        <w:spacing w:after="0" w:line="240" w:lineRule="auto"/>
        <w:ind w:left="-360"/>
        <w:rPr>
          <w:rFonts w:cs="Arial"/>
        </w:rPr>
      </w:pPr>
    </w:p>
    <w:p w:rsidR="00946A3B" w:rsidRDefault="00946A3B" w:rsidP="00946A3B">
      <w:pPr>
        <w:spacing w:after="0" w:line="240" w:lineRule="auto"/>
        <w:ind w:left="-360"/>
        <w:rPr>
          <w:rFonts w:cs="Arial"/>
        </w:rPr>
      </w:pPr>
    </w:p>
    <w:p w:rsidR="00946A3B" w:rsidRDefault="00946A3B" w:rsidP="00946A3B">
      <w:pPr>
        <w:spacing w:after="0" w:line="240" w:lineRule="auto"/>
        <w:ind w:left="-360"/>
        <w:rPr>
          <w:rFonts w:cs="Arial"/>
        </w:rPr>
      </w:pPr>
      <w:r w:rsidRPr="00ED618D">
        <w:rPr>
          <w:rFonts w:cs="Arial"/>
        </w:rPr>
        <w:t>Patient Name: ___________________________________</w:t>
      </w:r>
      <w:r>
        <w:rPr>
          <w:rFonts w:cs="Arial"/>
        </w:rPr>
        <w:t xml:space="preserve">____________  </w:t>
      </w:r>
      <w:r w:rsidRPr="00ED618D">
        <w:rPr>
          <w:rFonts w:cs="Arial"/>
        </w:rPr>
        <w:t xml:space="preserve">  </w:t>
      </w:r>
      <w:r>
        <w:rPr>
          <w:rFonts w:cs="Arial"/>
        </w:rPr>
        <w:t xml:space="preserve">        </w:t>
      </w:r>
      <w:r w:rsidRPr="00ED618D">
        <w:rPr>
          <w:rFonts w:cs="Arial"/>
        </w:rPr>
        <w:t>Date: ______________</w:t>
      </w:r>
      <w:r>
        <w:rPr>
          <w:rFonts w:cs="Arial"/>
        </w:rPr>
        <w:t>_____</w:t>
      </w:r>
    </w:p>
    <w:p w:rsidR="00946A3B" w:rsidRDefault="00946A3B" w:rsidP="0070442D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54DCD" w:rsidRDefault="00F54DCD" w:rsidP="0070442D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RIGHT SIDE</w:t>
      </w:r>
    </w:p>
    <w:p w:rsidR="00F54DCD" w:rsidRPr="00FF5EFC" w:rsidRDefault="00F54DCD" w:rsidP="00D8176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</w:p>
    <w:p w:rsidR="00F54DCD" w:rsidRPr="002A7F14" w:rsidRDefault="00F54DCD" w:rsidP="00D8176B">
      <w:pPr>
        <w:spacing w:after="0" w:line="240" w:lineRule="auto"/>
        <w:rPr>
          <w:b/>
          <w:sz w:val="28"/>
          <w:szCs w:val="28"/>
        </w:rPr>
      </w:pPr>
      <w:r w:rsidRPr="002A7F14">
        <w:rPr>
          <w:b/>
          <w:sz w:val="28"/>
          <w:szCs w:val="28"/>
        </w:rPr>
        <w:t>Common Toxicity Grade for UE Lymphedema (</w:t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  <w:b/>
          <w:sz w:val="28"/>
          <w:szCs w:val="28"/>
        </w:rPr>
        <w:t xml:space="preserve"> No Lymphedema)</w:t>
      </w:r>
    </w:p>
    <w:p w:rsidR="00F54DCD" w:rsidRPr="002A7F14" w:rsidRDefault="00F54DCD" w:rsidP="00D8176B">
      <w:pPr>
        <w:spacing w:after="0" w:line="240" w:lineRule="auto"/>
      </w:pPr>
    </w:p>
    <w:p w:rsidR="00F54DCD" w:rsidRPr="002A7F14" w:rsidRDefault="00F54DCD" w:rsidP="00D8176B">
      <w:pPr>
        <w:spacing w:after="0" w:line="240" w:lineRule="auto"/>
      </w:pPr>
      <w:r w:rsidRPr="002A7F14">
        <w:tab/>
        <w:t xml:space="preserve">Swelling or obscuration of anatomical architecture: </w:t>
      </w:r>
    </w:p>
    <w:p w:rsidR="00F54DCD" w:rsidRPr="002A7F14" w:rsidRDefault="00F54DCD" w:rsidP="00D8176B">
      <w:pPr>
        <w:spacing w:after="0" w:line="240" w:lineRule="auto"/>
        <w:rPr>
          <w:rFonts w:cs="Arial"/>
        </w:rPr>
      </w:pPr>
      <w:r w:rsidRPr="002A7F14">
        <w:tab/>
      </w:r>
      <w:r w:rsidRPr="002A7F14">
        <w:tab/>
        <w:t xml:space="preserve">On close inspection: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D8176B">
      <w:pPr>
        <w:spacing w:after="0" w:line="240" w:lineRule="auto"/>
        <w:rPr>
          <w:b/>
        </w:rPr>
      </w:pPr>
      <w:r w:rsidRPr="002A7F14">
        <w:rPr>
          <w:rFonts w:cs="Arial"/>
        </w:rPr>
        <w:tab/>
      </w:r>
      <w:r w:rsidRPr="002A7F14">
        <w:rPr>
          <w:rFonts w:cs="Arial"/>
        </w:rPr>
        <w:tab/>
        <w:t xml:space="preserve">Readily apparent:  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  <w:r w:rsidRPr="002A7F14">
        <w:rPr>
          <w:b/>
        </w:rPr>
        <w:t xml:space="preserve"> </w:t>
      </w:r>
    </w:p>
    <w:p w:rsidR="00F54DCD" w:rsidRPr="002A7F14" w:rsidRDefault="00F54DCD" w:rsidP="00D8176B">
      <w:pPr>
        <w:spacing w:after="0" w:line="240" w:lineRule="auto"/>
        <w:rPr>
          <w:b/>
        </w:rPr>
      </w:pPr>
      <w:r w:rsidRPr="002A7F14">
        <w:rPr>
          <w:b/>
        </w:rPr>
        <w:tab/>
      </w:r>
      <w:r w:rsidRPr="002A7F14">
        <w:t xml:space="preserve">Pitting Edema:        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Default="00F54DCD" w:rsidP="00D8176B">
      <w:pPr>
        <w:spacing w:after="0" w:line="240" w:lineRule="auto"/>
        <w:rPr>
          <w:rFonts w:cs="Arial"/>
        </w:rPr>
      </w:pPr>
      <w:r w:rsidRPr="002A7F14">
        <w:rPr>
          <w:b/>
        </w:rPr>
        <w:tab/>
      </w:r>
      <w:r w:rsidRPr="002A7F14">
        <w:t xml:space="preserve">Obliteration of skin folds: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D8176B">
      <w:pPr>
        <w:spacing w:after="0" w:line="240" w:lineRule="auto"/>
      </w:pPr>
      <w:r w:rsidRPr="002A7F14">
        <w:rPr>
          <w:b/>
        </w:rPr>
        <w:tab/>
      </w:r>
      <w:r w:rsidRPr="002A7F14">
        <w:t>Anatomic contour</w:t>
      </w:r>
    </w:p>
    <w:p w:rsidR="00F54DCD" w:rsidRPr="002A7F14" w:rsidRDefault="00F54DCD" w:rsidP="00D8176B">
      <w:pPr>
        <w:spacing w:after="0" w:line="240" w:lineRule="auto"/>
        <w:rPr>
          <w:b/>
        </w:rPr>
      </w:pPr>
      <w:r w:rsidRPr="002A7F14">
        <w:tab/>
      </w:r>
      <w:r w:rsidRPr="002A7F14">
        <w:tab/>
        <w:t xml:space="preserve">Normal: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>
        <w:t xml:space="preserve">      </w:t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D8176B">
      <w:pPr>
        <w:spacing w:after="0" w:line="240" w:lineRule="auto"/>
      </w:pPr>
      <w:r w:rsidRPr="002A7F14">
        <w:rPr>
          <w:b/>
        </w:rPr>
        <w:tab/>
      </w:r>
      <w:r w:rsidRPr="002A7F14">
        <w:rPr>
          <w:b/>
        </w:rPr>
        <w:tab/>
      </w:r>
      <w:r w:rsidRPr="002A7F14">
        <w:rPr>
          <w:b/>
        </w:rPr>
        <w:tab/>
      </w:r>
      <w:r w:rsidRPr="002A7F14">
        <w:t>If No:</w:t>
      </w:r>
    </w:p>
    <w:p w:rsidR="00F54DCD" w:rsidRPr="002A7F14" w:rsidRDefault="00F54DCD" w:rsidP="00D8176B">
      <w:pPr>
        <w:spacing w:after="0" w:line="240" w:lineRule="auto"/>
        <w:rPr>
          <w:b/>
        </w:rPr>
      </w:pPr>
      <w:r w:rsidRPr="002A7F14">
        <w:tab/>
      </w:r>
      <w:r w:rsidRPr="002A7F14">
        <w:tab/>
      </w:r>
      <w:r w:rsidRPr="002A7F14">
        <w:tab/>
      </w:r>
      <w:r w:rsidRPr="002A7F14">
        <w:tab/>
        <w:t xml:space="preserve">Readily apparent deviation: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Default="00F54DCD" w:rsidP="00D8176B">
      <w:pPr>
        <w:spacing w:after="0" w:line="240" w:lineRule="auto"/>
        <w:rPr>
          <w:rFonts w:cs="Arial"/>
        </w:rPr>
      </w:pPr>
      <w:r w:rsidRPr="002A7F14">
        <w:tab/>
      </w:r>
      <w:r w:rsidRPr="002A7F14">
        <w:tab/>
      </w:r>
      <w:r w:rsidRPr="002A7F14">
        <w:tab/>
      </w:r>
      <w:r w:rsidRPr="002A7F14">
        <w:tab/>
        <w:t>Gross deviation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D8176B">
      <w:pPr>
        <w:spacing w:after="0" w:line="240" w:lineRule="auto"/>
      </w:pPr>
      <w:r w:rsidRPr="002A7F14">
        <w:tab/>
      </w:r>
      <w:proofErr w:type="spellStart"/>
      <w:r w:rsidRPr="002A7F14">
        <w:t>Lymphorrhea</w:t>
      </w:r>
      <w:proofErr w:type="spellEnd"/>
      <w:r w:rsidRPr="002A7F14">
        <w:t xml:space="preserve"> present: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  <w:r w:rsidRPr="002A7F14">
        <w:tab/>
      </w:r>
    </w:p>
    <w:p w:rsidR="00F54DCD" w:rsidRDefault="00F54DCD" w:rsidP="00D8176B">
      <w:pPr>
        <w:spacing w:after="0" w:line="240" w:lineRule="auto"/>
        <w:rPr>
          <w:rFonts w:cs="Arial"/>
        </w:rPr>
      </w:pPr>
      <w:r w:rsidRPr="002A7F14">
        <w:tab/>
        <w:t xml:space="preserve">Does lymphedema interfere with daily living?       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D8176B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1366"/>
        <w:gridCol w:w="1347"/>
        <w:gridCol w:w="1367"/>
        <w:gridCol w:w="1357"/>
        <w:gridCol w:w="1441"/>
        <w:gridCol w:w="1354"/>
      </w:tblGrid>
      <w:tr w:rsidR="00F54DCD" w:rsidRPr="002A7F14" w:rsidTr="00317EBF"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Grade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Swelling or obscuration of anatomic architecture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Pitting edema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Obliteration of skin folds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Anatomic contour change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proofErr w:type="spellStart"/>
            <w:r w:rsidRPr="002A7F14">
              <w:rPr>
                <w:b/>
              </w:rPr>
              <w:t>Lymphorrhea</w:t>
            </w:r>
            <w:proofErr w:type="spellEnd"/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Interfere with ADLs</w:t>
            </w:r>
          </w:p>
        </w:tc>
      </w:tr>
      <w:tr w:rsidR="00F54DCD" w:rsidRPr="002A7F14" w:rsidTr="00317EBF"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0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Normal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NA</w:t>
            </w:r>
          </w:p>
          <w:p w:rsidR="00F54DCD" w:rsidRPr="002A7F14" w:rsidRDefault="00F54DCD" w:rsidP="00317EBF">
            <w:pPr>
              <w:spacing w:after="0" w:line="240" w:lineRule="auto"/>
            </w:pPr>
          </w:p>
        </w:tc>
      </w:tr>
      <w:tr w:rsidR="00F54DCD" w:rsidRPr="002A7F14" w:rsidTr="00317EBF"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1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 xml:space="preserve">Close inspection 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Normal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</w:tr>
      <w:tr w:rsidR="00F54DCD" w:rsidRPr="002A7F14" w:rsidTr="00317EBF"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2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Readily apparent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Readily apparent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</w:tr>
      <w:tr w:rsidR="00F54DCD" w:rsidRPr="002A7F14" w:rsidTr="00317EBF"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3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Readily apparent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Gross deviation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317EBF">
            <w:pPr>
              <w:spacing w:after="0" w:line="240" w:lineRule="auto"/>
            </w:pPr>
            <w:r w:rsidRPr="002A7F14">
              <w:t>Yes</w:t>
            </w:r>
          </w:p>
        </w:tc>
      </w:tr>
    </w:tbl>
    <w:p w:rsidR="00F54DCD" w:rsidRPr="002A7F14" w:rsidRDefault="00F54DCD" w:rsidP="00D8176B">
      <w:pPr>
        <w:spacing w:after="0" w:line="240" w:lineRule="auto"/>
        <w:rPr>
          <w:b/>
          <w:u w:val="single"/>
        </w:rPr>
      </w:pPr>
    </w:p>
    <w:p w:rsidR="00F54DCD" w:rsidRPr="002A7F14" w:rsidRDefault="00F54DCD" w:rsidP="004037FB">
      <w:pPr>
        <w:spacing w:after="0" w:line="240" w:lineRule="auto"/>
        <w:jc w:val="center"/>
      </w:pPr>
      <w:r w:rsidRPr="002A7F14">
        <w:rPr>
          <w:b/>
          <w:sz w:val="24"/>
          <w:szCs w:val="24"/>
          <w:u w:val="single"/>
        </w:rPr>
        <w:t>Common Toxicity Grade for UE Lymphedema</w:t>
      </w:r>
      <w:r w:rsidRPr="002A7F14">
        <w:rPr>
          <w:b/>
          <w:sz w:val="24"/>
          <w:szCs w:val="24"/>
        </w:rPr>
        <w:t>:</w:t>
      </w:r>
      <w:r w:rsidRPr="002A7F14">
        <w:rPr>
          <w:b/>
        </w:rPr>
        <w:t xml:space="preserve">  </w:t>
      </w:r>
      <w:r w:rsidRPr="002A7F14">
        <w:t>________________________________</w:t>
      </w:r>
    </w:p>
    <w:p w:rsidR="00F54DCD" w:rsidRPr="002A7F14" w:rsidRDefault="00F54DCD" w:rsidP="00113AA7">
      <w:pPr>
        <w:spacing w:after="0" w:line="240" w:lineRule="auto"/>
      </w:pPr>
      <w:r>
        <w:t>_____________________________________________________________________________________</w:t>
      </w:r>
    </w:p>
    <w:p w:rsidR="00F54DCD" w:rsidRPr="002A7F14" w:rsidRDefault="00F54DCD" w:rsidP="00113AA7">
      <w:pPr>
        <w:spacing w:after="0" w:line="240" w:lineRule="auto"/>
        <w:rPr>
          <w:rFonts w:cs="Arial"/>
          <w:b/>
          <w:sz w:val="28"/>
          <w:szCs w:val="28"/>
        </w:rPr>
      </w:pPr>
      <w:r w:rsidRPr="002A7F14">
        <w:rPr>
          <w:b/>
          <w:sz w:val="28"/>
          <w:szCs w:val="28"/>
        </w:rPr>
        <w:t>Clinical Grade for Breast/Torso Lymphedema (</w:t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  <w:b/>
          <w:sz w:val="28"/>
          <w:szCs w:val="28"/>
        </w:rPr>
        <w:t xml:space="preserve"> No Lymphedema)</w:t>
      </w:r>
    </w:p>
    <w:p w:rsidR="00F54DCD" w:rsidRPr="002A7F14" w:rsidRDefault="00F54DCD" w:rsidP="00113AA7">
      <w:pPr>
        <w:spacing w:after="0" w:line="240" w:lineRule="auto"/>
        <w:rPr>
          <w:b/>
          <w:sz w:val="28"/>
          <w:szCs w:val="28"/>
        </w:rPr>
      </w:pPr>
      <w:r w:rsidRPr="002A7F14">
        <w:t xml:space="preserve"> </w:t>
      </w:r>
      <w:r w:rsidRPr="002A7F14">
        <w:tab/>
      </w:r>
    </w:p>
    <w:p w:rsidR="00F54DCD" w:rsidRPr="002A7F14" w:rsidRDefault="00F54DCD" w:rsidP="00052ACB">
      <w:pPr>
        <w:spacing w:after="0" w:line="240" w:lineRule="auto"/>
      </w:pPr>
      <w:r w:rsidRPr="002A7F14">
        <w:tab/>
        <w:t xml:space="preserve">Tissue Texture:          </w:t>
      </w:r>
      <w:r w:rsidRPr="003F1A98">
        <w:rPr>
          <w:rFonts w:ascii="Wingdings" w:hAnsi="Wingdings" w:cs="Arial"/>
        </w:rPr>
        <w:t></w:t>
      </w:r>
      <w:r w:rsidRPr="002A7F14">
        <w:t>Normal</w:t>
      </w:r>
      <w:r w:rsidRPr="002A7F14">
        <w:tab/>
        <w:t xml:space="preserve">       </w:t>
      </w:r>
      <w:r w:rsidRPr="003F1A98">
        <w:rPr>
          <w:rFonts w:ascii="Wingdings" w:hAnsi="Wingdings" w:cs="Arial"/>
        </w:rPr>
        <w:t></w:t>
      </w:r>
      <w:r w:rsidRPr="002A7F14">
        <w:t xml:space="preserve">Spongy      </w:t>
      </w:r>
      <w:r w:rsidRPr="003F1A98">
        <w:rPr>
          <w:rFonts w:ascii="Wingdings" w:hAnsi="Wingdings" w:cs="Arial"/>
        </w:rPr>
        <w:t></w:t>
      </w:r>
      <w:r w:rsidRPr="002A7F14">
        <w:t xml:space="preserve">Firm    </w:t>
      </w:r>
      <w:r w:rsidRPr="003F1A98">
        <w:rPr>
          <w:rFonts w:ascii="Wingdings" w:hAnsi="Wingdings" w:cs="Arial"/>
        </w:rPr>
        <w:t></w:t>
      </w:r>
      <w:r w:rsidRPr="002A7F14">
        <w:t>Hard</w:t>
      </w:r>
    </w:p>
    <w:p w:rsidR="00F54DCD" w:rsidRPr="004037FB" w:rsidRDefault="00F54DCD" w:rsidP="00910422">
      <w:pPr>
        <w:spacing w:after="0" w:line="240" w:lineRule="auto"/>
        <w:ind w:firstLine="720"/>
        <w:rPr>
          <w:b/>
        </w:rPr>
      </w:pPr>
      <w:r w:rsidRPr="002A7F14">
        <w:t xml:space="preserve">Pitting Edema:           </w:t>
      </w:r>
      <w:r w:rsidRPr="003F1A98">
        <w:rPr>
          <w:rFonts w:ascii="Wingdings" w:hAnsi="Wingdings" w:cs="Arial"/>
        </w:rPr>
        <w:t></w:t>
      </w:r>
      <w:r w:rsidRPr="002A7F14">
        <w:t>Yes</w:t>
      </w:r>
      <w:r w:rsidRPr="002A7F14">
        <w:tab/>
      </w:r>
      <w:r w:rsidRPr="003F1A98">
        <w:rPr>
          <w:rFonts w:ascii="Wingdings" w:hAnsi="Wingdings" w:cs="Arial"/>
        </w:rPr>
        <w:t></w:t>
      </w:r>
      <w:r>
        <w:rPr>
          <w:rFonts w:cs="Arial"/>
        </w:rPr>
        <w:t>No</w:t>
      </w:r>
    </w:p>
    <w:p w:rsidR="00F54DCD" w:rsidRPr="002A7F14" w:rsidRDefault="00F54DCD" w:rsidP="00910422">
      <w:pPr>
        <w:spacing w:after="0" w:line="240" w:lineRule="auto"/>
        <w:rPr>
          <w:b/>
        </w:rPr>
      </w:pPr>
      <w:r w:rsidRPr="002A7F14">
        <w:rPr>
          <w:b/>
        </w:rPr>
        <w:tab/>
      </w:r>
      <w:proofErr w:type="spellStart"/>
      <w:r w:rsidRPr="002A7F14">
        <w:t>Peau</w:t>
      </w:r>
      <w:proofErr w:type="spellEnd"/>
      <w:r w:rsidRPr="002A7F14">
        <w:t xml:space="preserve"> </w:t>
      </w:r>
      <w:proofErr w:type="spellStart"/>
      <w:r w:rsidRPr="002A7F14">
        <w:t>d’orange</w:t>
      </w:r>
      <w:proofErr w:type="spellEnd"/>
      <w:r w:rsidRPr="002A7F14">
        <w:t xml:space="preserve">:         </w:t>
      </w:r>
      <w:r>
        <w:t xml:space="preserve">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  <w:r w:rsidRPr="002A7F14">
        <w:rPr>
          <w:b/>
        </w:rPr>
        <w:t xml:space="preserve"> </w:t>
      </w:r>
    </w:p>
    <w:p w:rsidR="00F54DCD" w:rsidRPr="002A7F14" w:rsidRDefault="00F54DCD" w:rsidP="00D8176B">
      <w:pPr>
        <w:spacing w:after="0" w:line="240" w:lineRule="auto"/>
        <w:jc w:val="center"/>
      </w:pPr>
    </w:p>
    <w:p w:rsidR="00F54DCD" w:rsidRPr="002A7F14" w:rsidRDefault="00F54DCD" w:rsidP="00D8176B">
      <w:pPr>
        <w:spacing w:after="0" w:line="240" w:lineRule="auto"/>
        <w:jc w:val="center"/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880"/>
        <w:gridCol w:w="3114"/>
        <w:gridCol w:w="2395"/>
      </w:tblGrid>
      <w:tr w:rsidR="00F54DCD" w:rsidRPr="002A7F14" w:rsidTr="00910422">
        <w:trPr>
          <w:trHeight w:val="320"/>
        </w:trPr>
        <w:tc>
          <w:tcPr>
            <w:tcW w:w="1188" w:type="dxa"/>
          </w:tcPr>
          <w:p w:rsidR="00F54DCD" w:rsidRPr="002A7F14" w:rsidRDefault="00F54DCD" w:rsidP="008B6A0E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Grade</w:t>
            </w:r>
          </w:p>
        </w:tc>
        <w:tc>
          <w:tcPr>
            <w:tcW w:w="2880" w:type="dxa"/>
          </w:tcPr>
          <w:p w:rsidR="00F54DCD" w:rsidRPr="002A7F14" w:rsidRDefault="00F54DCD" w:rsidP="008B6A0E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Tissue texture</w:t>
            </w:r>
          </w:p>
        </w:tc>
        <w:tc>
          <w:tcPr>
            <w:tcW w:w="3114" w:type="dxa"/>
          </w:tcPr>
          <w:p w:rsidR="00F54DCD" w:rsidRPr="002A7F14" w:rsidRDefault="00F54DCD" w:rsidP="008B6A0E">
            <w:pPr>
              <w:spacing w:after="0" w:line="240" w:lineRule="auto"/>
              <w:rPr>
                <w:b/>
              </w:rPr>
            </w:pPr>
            <w:proofErr w:type="spellStart"/>
            <w:r w:rsidRPr="002A7F14">
              <w:rPr>
                <w:b/>
              </w:rPr>
              <w:t>Peau</w:t>
            </w:r>
            <w:proofErr w:type="spellEnd"/>
            <w:r w:rsidRPr="002A7F14">
              <w:rPr>
                <w:b/>
              </w:rPr>
              <w:t xml:space="preserve"> </w:t>
            </w:r>
            <w:proofErr w:type="spellStart"/>
            <w:r w:rsidRPr="002A7F14">
              <w:rPr>
                <w:b/>
              </w:rPr>
              <w:t>d’orange</w:t>
            </w:r>
            <w:proofErr w:type="spellEnd"/>
            <w:r w:rsidRPr="002A7F14">
              <w:rPr>
                <w:b/>
              </w:rPr>
              <w:t xml:space="preserve"> </w:t>
            </w:r>
          </w:p>
        </w:tc>
        <w:tc>
          <w:tcPr>
            <w:tcW w:w="2395" w:type="dxa"/>
          </w:tcPr>
          <w:p w:rsidR="00F54DCD" w:rsidRPr="002A7F14" w:rsidRDefault="00F54DCD" w:rsidP="008B6A0E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 xml:space="preserve">Pitting </w:t>
            </w:r>
          </w:p>
        </w:tc>
      </w:tr>
      <w:tr w:rsidR="00F54DCD" w:rsidRPr="002A7F14" w:rsidTr="00910422">
        <w:trPr>
          <w:trHeight w:val="320"/>
        </w:trPr>
        <w:tc>
          <w:tcPr>
            <w:tcW w:w="1188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0</w:t>
            </w:r>
          </w:p>
        </w:tc>
        <w:tc>
          <w:tcPr>
            <w:tcW w:w="2880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Normal</w:t>
            </w:r>
          </w:p>
        </w:tc>
        <w:tc>
          <w:tcPr>
            <w:tcW w:w="3114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2395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No</w:t>
            </w:r>
          </w:p>
        </w:tc>
      </w:tr>
      <w:tr w:rsidR="00F54DCD" w:rsidRPr="002A7F14" w:rsidTr="00910422">
        <w:trPr>
          <w:trHeight w:val="575"/>
        </w:trPr>
        <w:tc>
          <w:tcPr>
            <w:tcW w:w="1188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 xml:space="preserve">1 </w:t>
            </w:r>
          </w:p>
        </w:tc>
        <w:tc>
          <w:tcPr>
            <w:tcW w:w="2880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Spongy in the absence of pitting, firm in the presence of pitting</w:t>
            </w:r>
          </w:p>
        </w:tc>
        <w:tc>
          <w:tcPr>
            <w:tcW w:w="3114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2395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Absent in the presence of spongy texture, Present in the absence of spongy texture</w:t>
            </w:r>
          </w:p>
        </w:tc>
      </w:tr>
      <w:tr w:rsidR="00F54DCD" w:rsidRPr="002A7F14" w:rsidTr="00910422">
        <w:trPr>
          <w:trHeight w:val="320"/>
        </w:trPr>
        <w:tc>
          <w:tcPr>
            <w:tcW w:w="1188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2</w:t>
            </w:r>
          </w:p>
        </w:tc>
        <w:tc>
          <w:tcPr>
            <w:tcW w:w="2880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Hard</w:t>
            </w:r>
          </w:p>
        </w:tc>
        <w:tc>
          <w:tcPr>
            <w:tcW w:w="3114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2395" w:type="dxa"/>
          </w:tcPr>
          <w:p w:rsidR="00F54DCD" w:rsidRPr="002A7F14" w:rsidRDefault="00F54DCD" w:rsidP="008B6A0E">
            <w:pPr>
              <w:spacing w:after="0" w:line="240" w:lineRule="auto"/>
            </w:pPr>
            <w:r w:rsidRPr="002A7F14">
              <w:t>No</w:t>
            </w:r>
          </w:p>
        </w:tc>
      </w:tr>
    </w:tbl>
    <w:p w:rsidR="00F54DCD" w:rsidRPr="002A7F14" w:rsidRDefault="00F54DCD" w:rsidP="00D8176B">
      <w:pPr>
        <w:spacing w:after="0" w:line="240" w:lineRule="auto"/>
        <w:jc w:val="center"/>
      </w:pPr>
    </w:p>
    <w:p w:rsidR="00F54DCD" w:rsidRPr="002A7F14" w:rsidRDefault="00F54DCD" w:rsidP="00113AA7">
      <w:pPr>
        <w:spacing w:after="0" w:line="240" w:lineRule="auto"/>
        <w:jc w:val="center"/>
      </w:pPr>
      <w:r w:rsidRPr="002A7F14">
        <w:rPr>
          <w:b/>
          <w:sz w:val="24"/>
          <w:szCs w:val="24"/>
          <w:u w:val="single"/>
        </w:rPr>
        <w:t>Grade for Breast/Torso Lymphedema</w:t>
      </w:r>
      <w:r w:rsidRPr="002A7F14">
        <w:rPr>
          <w:b/>
          <w:sz w:val="24"/>
          <w:szCs w:val="24"/>
        </w:rPr>
        <w:t>:</w:t>
      </w:r>
      <w:r w:rsidRPr="002A7F14">
        <w:rPr>
          <w:b/>
        </w:rPr>
        <w:t xml:space="preserve">  </w:t>
      </w:r>
      <w:r w:rsidRPr="002A7F14">
        <w:t>________________________________</w:t>
      </w:r>
    </w:p>
    <w:p w:rsidR="00946A3B" w:rsidRDefault="0070442D" w:rsidP="00946A3B">
      <w:pPr>
        <w:spacing w:after="0" w:line="240" w:lineRule="auto"/>
        <w:ind w:left="-360"/>
        <w:rPr>
          <w:rFonts w:cs="Arial"/>
        </w:rPr>
      </w:pPr>
      <w:r>
        <w:rPr>
          <w:rFonts w:ascii="Cambria" w:hAnsi="Cambria"/>
          <w:b/>
          <w:sz w:val="28"/>
          <w:szCs w:val="28"/>
          <w:u w:val="single"/>
        </w:rPr>
        <w:br/>
      </w:r>
      <w:r w:rsidR="00946A3B" w:rsidRPr="00ED618D">
        <w:rPr>
          <w:rFonts w:cs="Arial"/>
        </w:rPr>
        <w:t>Patient Name: ___________________________________</w:t>
      </w:r>
      <w:r w:rsidR="00946A3B">
        <w:rPr>
          <w:rFonts w:cs="Arial"/>
        </w:rPr>
        <w:t xml:space="preserve">____________  </w:t>
      </w:r>
      <w:r w:rsidR="00946A3B" w:rsidRPr="00ED618D">
        <w:rPr>
          <w:rFonts w:cs="Arial"/>
        </w:rPr>
        <w:t xml:space="preserve">  </w:t>
      </w:r>
      <w:r w:rsidR="00946A3B">
        <w:rPr>
          <w:rFonts w:cs="Arial"/>
        </w:rPr>
        <w:t xml:space="preserve">        </w:t>
      </w:r>
      <w:r w:rsidR="00946A3B" w:rsidRPr="00ED618D">
        <w:rPr>
          <w:rFonts w:cs="Arial"/>
        </w:rPr>
        <w:t>Date: ______________</w:t>
      </w:r>
      <w:r w:rsidR="00946A3B">
        <w:rPr>
          <w:rFonts w:cs="Arial"/>
        </w:rPr>
        <w:t>_____</w:t>
      </w:r>
    </w:p>
    <w:p w:rsidR="00946A3B" w:rsidRDefault="00946A3B" w:rsidP="004037FB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54DCD" w:rsidRDefault="00F54DCD" w:rsidP="004037FB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LEFT SIDE</w:t>
      </w:r>
    </w:p>
    <w:p w:rsidR="00F54DCD" w:rsidRPr="00FF5EFC" w:rsidRDefault="00F54DCD" w:rsidP="004037FB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</w:p>
    <w:p w:rsidR="00F54DCD" w:rsidRPr="002A7F14" w:rsidRDefault="00F54DCD" w:rsidP="004037FB">
      <w:pPr>
        <w:spacing w:after="0" w:line="240" w:lineRule="auto"/>
        <w:rPr>
          <w:b/>
          <w:sz w:val="28"/>
          <w:szCs w:val="28"/>
        </w:rPr>
      </w:pPr>
      <w:r w:rsidRPr="002A7F14">
        <w:rPr>
          <w:b/>
          <w:sz w:val="28"/>
          <w:szCs w:val="28"/>
        </w:rPr>
        <w:t>Common Toxicity Grade for UE Lymphedema (</w:t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  <w:b/>
          <w:sz w:val="28"/>
          <w:szCs w:val="28"/>
        </w:rPr>
        <w:t xml:space="preserve"> No Lymphedema)</w:t>
      </w:r>
    </w:p>
    <w:p w:rsidR="00F54DCD" w:rsidRPr="002A7F14" w:rsidRDefault="00F54DCD" w:rsidP="004037FB">
      <w:pPr>
        <w:spacing w:after="0" w:line="240" w:lineRule="auto"/>
      </w:pPr>
    </w:p>
    <w:p w:rsidR="00F54DCD" w:rsidRPr="002A7F14" w:rsidRDefault="00F54DCD" w:rsidP="004037FB">
      <w:pPr>
        <w:spacing w:after="0" w:line="240" w:lineRule="auto"/>
      </w:pPr>
      <w:r w:rsidRPr="002A7F14">
        <w:tab/>
        <w:t xml:space="preserve">Swelling or obscuration of anatomical architecture: </w:t>
      </w:r>
    </w:p>
    <w:p w:rsidR="00F54DCD" w:rsidRPr="002A7F14" w:rsidRDefault="00F54DCD" w:rsidP="004037FB">
      <w:pPr>
        <w:spacing w:after="0" w:line="240" w:lineRule="auto"/>
        <w:rPr>
          <w:rFonts w:cs="Arial"/>
        </w:rPr>
      </w:pPr>
      <w:r w:rsidRPr="002A7F14">
        <w:tab/>
      </w:r>
      <w:r w:rsidRPr="002A7F14">
        <w:tab/>
        <w:t xml:space="preserve">On close inspection: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4037FB">
      <w:pPr>
        <w:spacing w:after="0" w:line="240" w:lineRule="auto"/>
        <w:rPr>
          <w:b/>
        </w:rPr>
      </w:pPr>
      <w:r w:rsidRPr="002A7F14">
        <w:rPr>
          <w:rFonts w:cs="Arial"/>
        </w:rPr>
        <w:tab/>
      </w:r>
      <w:r w:rsidRPr="002A7F14">
        <w:rPr>
          <w:rFonts w:cs="Arial"/>
        </w:rPr>
        <w:tab/>
        <w:t xml:space="preserve">Readily apparent:  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  <w:r w:rsidRPr="002A7F14">
        <w:rPr>
          <w:b/>
        </w:rPr>
        <w:t xml:space="preserve"> </w:t>
      </w:r>
    </w:p>
    <w:p w:rsidR="00F54DCD" w:rsidRPr="002A7F14" w:rsidRDefault="00F54DCD" w:rsidP="004037FB">
      <w:pPr>
        <w:spacing w:after="0" w:line="240" w:lineRule="auto"/>
        <w:rPr>
          <w:b/>
        </w:rPr>
      </w:pPr>
      <w:r w:rsidRPr="002A7F14">
        <w:rPr>
          <w:b/>
        </w:rPr>
        <w:tab/>
      </w:r>
      <w:r w:rsidRPr="002A7F14">
        <w:t xml:space="preserve">Pitting Edema:        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Default="00F54DCD" w:rsidP="004037FB">
      <w:pPr>
        <w:spacing w:after="0" w:line="240" w:lineRule="auto"/>
        <w:rPr>
          <w:rFonts w:cs="Arial"/>
        </w:rPr>
      </w:pPr>
      <w:r w:rsidRPr="002A7F14">
        <w:rPr>
          <w:b/>
        </w:rPr>
        <w:tab/>
      </w:r>
      <w:r w:rsidRPr="002A7F14">
        <w:t xml:space="preserve">Obliteration of skin folds: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4037FB">
      <w:pPr>
        <w:spacing w:after="0" w:line="240" w:lineRule="auto"/>
      </w:pPr>
      <w:r w:rsidRPr="002A7F14">
        <w:rPr>
          <w:b/>
        </w:rPr>
        <w:tab/>
      </w:r>
      <w:r w:rsidRPr="002A7F14">
        <w:t>Anatomic contour</w:t>
      </w:r>
    </w:p>
    <w:p w:rsidR="00F54DCD" w:rsidRPr="002A7F14" w:rsidRDefault="00F54DCD" w:rsidP="004037FB">
      <w:pPr>
        <w:spacing w:after="0" w:line="240" w:lineRule="auto"/>
        <w:rPr>
          <w:b/>
        </w:rPr>
      </w:pPr>
      <w:r w:rsidRPr="002A7F14">
        <w:tab/>
      </w:r>
      <w:r w:rsidRPr="002A7F14">
        <w:tab/>
        <w:t xml:space="preserve">Normal: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>
        <w:t xml:space="preserve">      </w:t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4037FB">
      <w:pPr>
        <w:spacing w:after="0" w:line="240" w:lineRule="auto"/>
      </w:pPr>
      <w:r w:rsidRPr="002A7F14">
        <w:rPr>
          <w:b/>
        </w:rPr>
        <w:tab/>
      </w:r>
      <w:r w:rsidRPr="002A7F14">
        <w:rPr>
          <w:b/>
        </w:rPr>
        <w:tab/>
      </w:r>
      <w:r w:rsidRPr="002A7F14">
        <w:rPr>
          <w:b/>
        </w:rPr>
        <w:tab/>
      </w:r>
      <w:r w:rsidRPr="002A7F14">
        <w:t>If No:</w:t>
      </w:r>
    </w:p>
    <w:p w:rsidR="00F54DCD" w:rsidRPr="002A7F14" w:rsidRDefault="00F54DCD" w:rsidP="004037FB">
      <w:pPr>
        <w:spacing w:after="0" w:line="240" w:lineRule="auto"/>
        <w:rPr>
          <w:b/>
        </w:rPr>
      </w:pPr>
      <w:r w:rsidRPr="002A7F14">
        <w:tab/>
      </w:r>
      <w:r w:rsidRPr="002A7F14">
        <w:tab/>
      </w:r>
      <w:r w:rsidRPr="002A7F14">
        <w:tab/>
      </w:r>
      <w:r w:rsidRPr="002A7F14">
        <w:tab/>
        <w:t xml:space="preserve">Readily apparent deviation: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Default="00F54DCD" w:rsidP="004037FB">
      <w:pPr>
        <w:spacing w:after="0" w:line="240" w:lineRule="auto"/>
        <w:rPr>
          <w:rFonts w:cs="Arial"/>
        </w:rPr>
      </w:pPr>
      <w:r w:rsidRPr="002A7F14">
        <w:tab/>
      </w:r>
      <w:r w:rsidRPr="002A7F14">
        <w:tab/>
      </w:r>
      <w:r w:rsidRPr="002A7F14">
        <w:tab/>
      </w:r>
      <w:r w:rsidRPr="002A7F14">
        <w:tab/>
        <w:t>Gross deviation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4037FB">
      <w:pPr>
        <w:spacing w:after="0" w:line="240" w:lineRule="auto"/>
      </w:pPr>
      <w:r w:rsidRPr="002A7F14">
        <w:tab/>
      </w:r>
      <w:proofErr w:type="spellStart"/>
      <w:r w:rsidRPr="002A7F14">
        <w:t>Lymphorrhea</w:t>
      </w:r>
      <w:proofErr w:type="spellEnd"/>
      <w:r w:rsidRPr="002A7F14">
        <w:t xml:space="preserve"> present: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  <w:r w:rsidRPr="002A7F14">
        <w:tab/>
      </w:r>
    </w:p>
    <w:p w:rsidR="00F54DCD" w:rsidRDefault="00F54DCD" w:rsidP="004037FB">
      <w:pPr>
        <w:spacing w:after="0" w:line="240" w:lineRule="auto"/>
        <w:rPr>
          <w:rFonts w:cs="Arial"/>
        </w:rPr>
      </w:pPr>
      <w:r w:rsidRPr="002A7F14">
        <w:tab/>
        <w:t xml:space="preserve">Does lymphedema interfere with daily living?          </w:t>
      </w:r>
      <w:r w:rsidRPr="003F1A98">
        <w:rPr>
          <w:rFonts w:ascii="Wingdings" w:hAnsi="Wingdings" w:cs="Arial"/>
        </w:rPr>
        <w:t></w:t>
      </w:r>
      <w:r w:rsidRPr="002A7F14">
        <w:t xml:space="preserve"> 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 xml:space="preserve"> No</w:t>
      </w:r>
    </w:p>
    <w:p w:rsidR="00F54DCD" w:rsidRPr="002A7F14" w:rsidRDefault="00F54DCD" w:rsidP="004037FB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4"/>
        <w:gridCol w:w="1366"/>
        <w:gridCol w:w="1347"/>
        <w:gridCol w:w="1367"/>
        <w:gridCol w:w="1357"/>
        <w:gridCol w:w="1441"/>
        <w:gridCol w:w="1354"/>
      </w:tblGrid>
      <w:tr w:rsidR="00F54DCD" w:rsidRPr="002A7F14" w:rsidTr="006A54D3"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Grade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Swelling or obscuration of anatomic architecture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Pitting edema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Obliteration of skin folds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Anatomic contour change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proofErr w:type="spellStart"/>
            <w:r w:rsidRPr="002A7F14">
              <w:rPr>
                <w:b/>
              </w:rPr>
              <w:t>Lymphorrhea</w:t>
            </w:r>
            <w:proofErr w:type="spellEnd"/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Interfere with ADLs</w:t>
            </w:r>
          </w:p>
        </w:tc>
      </w:tr>
      <w:tr w:rsidR="00F54DCD" w:rsidRPr="002A7F14" w:rsidTr="006A54D3"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0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Normal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NA</w:t>
            </w:r>
          </w:p>
          <w:p w:rsidR="00F54DCD" w:rsidRPr="002A7F14" w:rsidRDefault="00F54DCD" w:rsidP="006A54D3">
            <w:pPr>
              <w:spacing w:after="0" w:line="240" w:lineRule="auto"/>
            </w:pPr>
          </w:p>
        </w:tc>
      </w:tr>
      <w:tr w:rsidR="00F54DCD" w:rsidRPr="002A7F14" w:rsidTr="006A54D3"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1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 xml:space="preserve">Close inspection 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Normal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</w:tr>
      <w:tr w:rsidR="00F54DCD" w:rsidRPr="002A7F14" w:rsidTr="006A54D3"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2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Readily apparent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Readily apparent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</w:tr>
      <w:tr w:rsidR="00F54DCD" w:rsidRPr="002A7F14" w:rsidTr="006A54D3"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3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Readily apparent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Gross deviation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136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Yes</w:t>
            </w:r>
          </w:p>
        </w:tc>
      </w:tr>
    </w:tbl>
    <w:p w:rsidR="00F54DCD" w:rsidRPr="002A7F14" w:rsidRDefault="00F54DCD" w:rsidP="004037FB">
      <w:pPr>
        <w:spacing w:after="0" w:line="240" w:lineRule="auto"/>
        <w:rPr>
          <w:b/>
          <w:u w:val="single"/>
        </w:rPr>
      </w:pPr>
    </w:p>
    <w:p w:rsidR="00F54DCD" w:rsidRPr="002A7F14" w:rsidRDefault="00F54DCD" w:rsidP="004037FB">
      <w:pPr>
        <w:spacing w:after="0" w:line="240" w:lineRule="auto"/>
        <w:jc w:val="center"/>
      </w:pPr>
      <w:r w:rsidRPr="002A7F14">
        <w:rPr>
          <w:b/>
          <w:sz w:val="24"/>
          <w:szCs w:val="24"/>
          <w:u w:val="single"/>
        </w:rPr>
        <w:t>Common Toxicity Grade for UE Lymphedema</w:t>
      </w:r>
      <w:r w:rsidRPr="002A7F14">
        <w:rPr>
          <w:b/>
          <w:sz w:val="24"/>
          <w:szCs w:val="24"/>
        </w:rPr>
        <w:t>:</w:t>
      </w:r>
      <w:r w:rsidRPr="002A7F14">
        <w:rPr>
          <w:b/>
        </w:rPr>
        <w:t xml:space="preserve">  </w:t>
      </w:r>
      <w:r w:rsidRPr="002A7F14">
        <w:t>________________________________</w:t>
      </w:r>
    </w:p>
    <w:p w:rsidR="00F54DCD" w:rsidRPr="002A7F14" w:rsidRDefault="00F54DCD" w:rsidP="004037FB">
      <w:pPr>
        <w:spacing w:after="0" w:line="240" w:lineRule="auto"/>
      </w:pPr>
      <w:r>
        <w:t>_____________________________________________________________________________________</w:t>
      </w:r>
    </w:p>
    <w:p w:rsidR="00F54DCD" w:rsidRPr="002A7F14" w:rsidRDefault="00F54DCD" w:rsidP="004037FB">
      <w:pPr>
        <w:spacing w:after="0" w:line="240" w:lineRule="auto"/>
        <w:rPr>
          <w:rFonts w:cs="Arial"/>
          <w:b/>
          <w:sz w:val="28"/>
          <w:szCs w:val="28"/>
        </w:rPr>
      </w:pPr>
      <w:r w:rsidRPr="002A7F14">
        <w:rPr>
          <w:b/>
          <w:sz w:val="28"/>
          <w:szCs w:val="28"/>
        </w:rPr>
        <w:t>Clinical Grade for Breast/Torso Lymphedema (</w:t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  <w:b/>
          <w:sz w:val="28"/>
          <w:szCs w:val="28"/>
        </w:rPr>
        <w:t xml:space="preserve"> No Lymphedema)</w:t>
      </w:r>
    </w:p>
    <w:p w:rsidR="00F54DCD" w:rsidRPr="002A7F14" w:rsidRDefault="00F54DCD" w:rsidP="004037FB">
      <w:pPr>
        <w:spacing w:after="0" w:line="240" w:lineRule="auto"/>
        <w:rPr>
          <w:b/>
          <w:sz w:val="28"/>
          <w:szCs w:val="28"/>
        </w:rPr>
      </w:pPr>
      <w:r w:rsidRPr="002A7F14">
        <w:t xml:space="preserve"> </w:t>
      </w:r>
      <w:r w:rsidRPr="002A7F14">
        <w:tab/>
      </w:r>
    </w:p>
    <w:p w:rsidR="00F54DCD" w:rsidRPr="002A7F14" w:rsidRDefault="00F54DCD" w:rsidP="004037FB">
      <w:pPr>
        <w:spacing w:after="0" w:line="240" w:lineRule="auto"/>
      </w:pPr>
      <w:r w:rsidRPr="002A7F14">
        <w:tab/>
        <w:t xml:space="preserve">Tissue Texture:          </w:t>
      </w:r>
      <w:r w:rsidRPr="003F1A98">
        <w:rPr>
          <w:rFonts w:ascii="Wingdings" w:hAnsi="Wingdings" w:cs="Arial"/>
        </w:rPr>
        <w:t></w:t>
      </w:r>
      <w:r w:rsidRPr="002A7F14">
        <w:t>Normal</w:t>
      </w:r>
      <w:r w:rsidRPr="002A7F14">
        <w:tab/>
        <w:t xml:space="preserve">       </w:t>
      </w:r>
      <w:r w:rsidRPr="003F1A98">
        <w:rPr>
          <w:rFonts w:ascii="Wingdings" w:hAnsi="Wingdings" w:cs="Arial"/>
        </w:rPr>
        <w:t></w:t>
      </w:r>
      <w:r w:rsidRPr="002A7F14">
        <w:t xml:space="preserve">Spongy      </w:t>
      </w:r>
      <w:r w:rsidRPr="003F1A98">
        <w:rPr>
          <w:rFonts w:ascii="Wingdings" w:hAnsi="Wingdings" w:cs="Arial"/>
        </w:rPr>
        <w:t></w:t>
      </w:r>
      <w:r w:rsidRPr="002A7F14">
        <w:t xml:space="preserve">Firm    </w:t>
      </w:r>
      <w:r w:rsidRPr="003F1A98">
        <w:rPr>
          <w:rFonts w:ascii="Wingdings" w:hAnsi="Wingdings" w:cs="Arial"/>
        </w:rPr>
        <w:t></w:t>
      </w:r>
      <w:r w:rsidRPr="002A7F14">
        <w:t>Hard</w:t>
      </w:r>
    </w:p>
    <w:p w:rsidR="00F54DCD" w:rsidRPr="004037FB" w:rsidRDefault="00F54DCD" w:rsidP="004037FB">
      <w:pPr>
        <w:spacing w:after="0" w:line="240" w:lineRule="auto"/>
        <w:ind w:firstLine="720"/>
        <w:rPr>
          <w:b/>
        </w:rPr>
      </w:pPr>
      <w:r w:rsidRPr="002A7F14">
        <w:t xml:space="preserve">Pitting Edema:           </w:t>
      </w:r>
      <w:r w:rsidRPr="003F1A98">
        <w:rPr>
          <w:rFonts w:ascii="Wingdings" w:hAnsi="Wingdings" w:cs="Arial"/>
        </w:rPr>
        <w:t></w:t>
      </w:r>
      <w:r w:rsidRPr="002A7F14">
        <w:t>Yes</w:t>
      </w:r>
      <w:r w:rsidRPr="002A7F14">
        <w:tab/>
      </w:r>
      <w:r w:rsidRPr="003F1A98">
        <w:rPr>
          <w:rFonts w:ascii="Wingdings" w:hAnsi="Wingdings" w:cs="Arial"/>
        </w:rPr>
        <w:t></w:t>
      </w:r>
      <w:r>
        <w:rPr>
          <w:rFonts w:cs="Arial"/>
        </w:rPr>
        <w:t>No</w:t>
      </w:r>
    </w:p>
    <w:p w:rsidR="00F54DCD" w:rsidRPr="002A7F14" w:rsidRDefault="00F54DCD" w:rsidP="004037FB">
      <w:pPr>
        <w:spacing w:after="0" w:line="240" w:lineRule="auto"/>
        <w:rPr>
          <w:b/>
        </w:rPr>
      </w:pPr>
      <w:r w:rsidRPr="002A7F14">
        <w:rPr>
          <w:b/>
        </w:rPr>
        <w:tab/>
      </w:r>
      <w:proofErr w:type="spellStart"/>
      <w:r w:rsidRPr="002A7F14">
        <w:t>Peau</w:t>
      </w:r>
      <w:proofErr w:type="spellEnd"/>
      <w:r w:rsidRPr="002A7F14">
        <w:t xml:space="preserve"> </w:t>
      </w:r>
      <w:proofErr w:type="spellStart"/>
      <w:r w:rsidRPr="002A7F14">
        <w:t>d’orange</w:t>
      </w:r>
      <w:proofErr w:type="spellEnd"/>
      <w:r w:rsidRPr="002A7F14">
        <w:t xml:space="preserve">:         </w:t>
      </w:r>
      <w:r>
        <w:t xml:space="preserve"> </w:t>
      </w:r>
      <w:r w:rsidRPr="003F1A98">
        <w:rPr>
          <w:rFonts w:ascii="Wingdings" w:hAnsi="Wingdings" w:cs="Arial"/>
        </w:rPr>
        <w:t></w:t>
      </w:r>
      <w:r w:rsidRPr="002A7F14">
        <w:t>Yes</w:t>
      </w:r>
      <w:r w:rsidRPr="002A7F14">
        <w:tab/>
      </w:r>
      <w:r w:rsidRPr="003F1A98">
        <w:rPr>
          <w:rFonts w:ascii="Wingdings" w:hAnsi="Wingdings" w:cs="Arial"/>
        </w:rPr>
        <w:t></w:t>
      </w:r>
      <w:r w:rsidRPr="002A7F14">
        <w:rPr>
          <w:rFonts w:cs="Arial"/>
        </w:rPr>
        <w:t>No</w:t>
      </w:r>
      <w:r w:rsidRPr="002A7F14">
        <w:rPr>
          <w:b/>
        </w:rPr>
        <w:t xml:space="preserve"> </w:t>
      </w:r>
    </w:p>
    <w:p w:rsidR="00F54DCD" w:rsidRPr="002A7F14" w:rsidRDefault="00F54DCD" w:rsidP="004037FB">
      <w:pPr>
        <w:spacing w:after="0" w:line="240" w:lineRule="auto"/>
        <w:jc w:val="center"/>
      </w:pPr>
    </w:p>
    <w:p w:rsidR="00F54DCD" w:rsidRPr="002A7F14" w:rsidRDefault="00F54DCD" w:rsidP="004037FB">
      <w:pPr>
        <w:spacing w:after="0" w:line="240" w:lineRule="auto"/>
        <w:jc w:val="center"/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880"/>
        <w:gridCol w:w="3114"/>
        <w:gridCol w:w="2395"/>
      </w:tblGrid>
      <w:tr w:rsidR="00F54DCD" w:rsidRPr="002A7F14" w:rsidTr="006A54D3">
        <w:trPr>
          <w:trHeight w:val="320"/>
        </w:trPr>
        <w:tc>
          <w:tcPr>
            <w:tcW w:w="1188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Grade</w:t>
            </w:r>
          </w:p>
        </w:tc>
        <w:tc>
          <w:tcPr>
            <w:tcW w:w="2880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>Tissue texture</w:t>
            </w:r>
          </w:p>
        </w:tc>
        <w:tc>
          <w:tcPr>
            <w:tcW w:w="3114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proofErr w:type="spellStart"/>
            <w:r w:rsidRPr="002A7F14">
              <w:rPr>
                <w:b/>
              </w:rPr>
              <w:t>Peau</w:t>
            </w:r>
            <w:proofErr w:type="spellEnd"/>
            <w:r w:rsidRPr="002A7F14">
              <w:rPr>
                <w:b/>
              </w:rPr>
              <w:t xml:space="preserve"> </w:t>
            </w:r>
            <w:proofErr w:type="spellStart"/>
            <w:r w:rsidRPr="002A7F14">
              <w:rPr>
                <w:b/>
              </w:rPr>
              <w:t>d’orange</w:t>
            </w:r>
            <w:proofErr w:type="spellEnd"/>
            <w:r w:rsidRPr="002A7F14">
              <w:rPr>
                <w:b/>
              </w:rPr>
              <w:t xml:space="preserve"> </w:t>
            </w:r>
          </w:p>
        </w:tc>
        <w:tc>
          <w:tcPr>
            <w:tcW w:w="2395" w:type="dxa"/>
          </w:tcPr>
          <w:p w:rsidR="00F54DCD" w:rsidRPr="002A7F14" w:rsidRDefault="00F54DCD" w:rsidP="006A54D3">
            <w:pPr>
              <w:spacing w:after="0" w:line="240" w:lineRule="auto"/>
              <w:rPr>
                <w:b/>
              </w:rPr>
            </w:pPr>
            <w:r w:rsidRPr="002A7F14">
              <w:rPr>
                <w:b/>
              </w:rPr>
              <w:t xml:space="preserve">Pitting </w:t>
            </w:r>
          </w:p>
        </w:tc>
      </w:tr>
      <w:tr w:rsidR="00F54DCD" w:rsidRPr="002A7F14" w:rsidTr="006A54D3">
        <w:trPr>
          <w:trHeight w:val="320"/>
        </w:trPr>
        <w:tc>
          <w:tcPr>
            <w:tcW w:w="118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0</w:t>
            </w:r>
          </w:p>
        </w:tc>
        <w:tc>
          <w:tcPr>
            <w:tcW w:w="2880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Normal</w:t>
            </w:r>
          </w:p>
        </w:tc>
        <w:tc>
          <w:tcPr>
            <w:tcW w:w="3114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2395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</w:tr>
      <w:tr w:rsidR="00F54DCD" w:rsidRPr="002A7F14" w:rsidTr="006A54D3">
        <w:trPr>
          <w:trHeight w:val="575"/>
        </w:trPr>
        <w:tc>
          <w:tcPr>
            <w:tcW w:w="118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 xml:space="preserve">1 </w:t>
            </w:r>
          </w:p>
        </w:tc>
        <w:tc>
          <w:tcPr>
            <w:tcW w:w="2880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Spongy in the absence of pitting, firm in the presence of pitting</w:t>
            </w:r>
          </w:p>
        </w:tc>
        <w:tc>
          <w:tcPr>
            <w:tcW w:w="3114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Yes</w:t>
            </w:r>
          </w:p>
        </w:tc>
        <w:tc>
          <w:tcPr>
            <w:tcW w:w="2395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Absent in the presence of spongy texture, Present in the absence of spongy texture</w:t>
            </w:r>
          </w:p>
        </w:tc>
      </w:tr>
      <w:tr w:rsidR="00F54DCD" w:rsidRPr="002A7F14" w:rsidTr="006A54D3">
        <w:trPr>
          <w:trHeight w:val="320"/>
        </w:trPr>
        <w:tc>
          <w:tcPr>
            <w:tcW w:w="1188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2</w:t>
            </w:r>
          </w:p>
        </w:tc>
        <w:tc>
          <w:tcPr>
            <w:tcW w:w="2880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Hard</w:t>
            </w:r>
          </w:p>
        </w:tc>
        <w:tc>
          <w:tcPr>
            <w:tcW w:w="3114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  <w:tc>
          <w:tcPr>
            <w:tcW w:w="2395" w:type="dxa"/>
          </w:tcPr>
          <w:p w:rsidR="00F54DCD" w:rsidRPr="002A7F14" w:rsidRDefault="00F54DCD" w:rsidP="006A54D3">
            <w:pPr>
              <w:spacing w:after="0" w:line="240" w:lineRule="auto"/>
            </w:pPr>
            <w:r w:rsidRPr="002A7F14">
              <w:t>No</w:t>
            </w:r>
          </w:p>
        </w:tc>
      </w:tr>
    </w:tbl>
    <w:p w:rsidR="00F54DCD" w:rsidRPr="002A7F14" w:rsidRDefault="00F54DCD" w:rsidP="004037FB">
      <w:pPr>
        <w:spacing w:after="0" w:line="240" w:lineRule="auto"/>
        <w:jc w:val="center"/>
      </w:pPr>
    </w:p>
    <w:p w:rsidR="00F54DCD" w:rsidRPr="002A7F14" w:rsidRDefault="00F54DCD" w:rsidP="004037FB">
      <w:pPr>
        <w:spacing w:after="0" w:line="240" w:lineRule="auto"/>
        <w:jc w:val="center"/>
      </w:pPr>
      <w:r w:rsidRPr="002A7F14">
        <w:rPr>
          <w:b/>
          <w:sz w:val="24"/>
          <w:szCs w:val="24"/>
          <w:u w:val="single"/>
        </w:rPr>
        <w:t>Grade for Breast/Torso Lymphedema</w:t>
      </w:r>
      <w:r w:rsidRPr="002A7F14">
        <w:rPr>
          <w:b/>
          <w:sz w:val="24"/>
          <w:szCs w:val="24"/>
        </w:rPr>
        <w:t>:</w:t>
      </w:r>
      <w:r w:rsidRPr="002A7F14">
        <w:rPr>
          <w:b/>
        </w:rPr>
        <w:t xml:space="preserve">  </w:t>
      </w:r>
      <w:r w:rsidRPr="002A7F14">
        <w:t>________________________________</w:t>
      </w:r>
    </w:p>
    <w:p w:rsidR="00097B0E" w:rsidRDefault="00097B0E" w:rsidP="007F0F2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946A3B" w:rsidRDefault="00946A3B" w:rsidP="00946A3B">
      <w:pPr>
        <w:spacing w:after="0" w:line="240" w:lineRule="auto"/>
        <w:ind w:left="-360"/>
        <w:rPr>
          <w:rFonts w:cs="Arial"/>
        </w:rPr>
      </w:pPr>
    </w:p>
    <w:p w:rsidR="00946A3B" w:rsidRDefault="00946A3B" w:rsidP="00946A3B">
      <w:pPr>
        <w:spacing w:after="0" w:line="240" w:lineRule="auto"/>
        <w:ind w:left="-360"/>
        <w:rPr>
          <w:rFonts w:cs="Arial"/>
        </w:rPr>
      </w:pPr>
    </w:p>
    <w:p w:rsidR="00946A3B" w:rsidRDefault="00946A3B" w:rsidP="00946A3B">
      <w:pPr>
        <w:spacing w:after="0" w:line="240" w:lineRule="auto"/>
        <w:ind w:left="-360"/>
        <w:rPr>
          <w:rFonts w:cs="Arial"/>
        </w:rPr>
      </w:pPr>
      <w:r w:rsidRPr="00ED618D">
        <w:rPr>
          <w:rFonts w:cs="Arial"/>
        </w:rPr>
        <w:t>Patient Name: ___________________________________</w:t>
      </w:r>
      <w:r>
        <w:rPr>
          <w:rFonts w:cs="Arial"/>
        </w:rPr>
        <w:t xml:space="preserve">____________  </w:t>
      </w:r>
      <w:r w:rsidRPr="00ED618D">
        <w:rPr>
          <w:rFonts w:cs="Arial"/>
        </w:rPr>
        <w:t xml:space="preserve">  </w:t>
      </w:r>
      <w:r>
        <w:rPr>
          <w:rFonts w:cs="Arial"/>
        </w:rPr>
        <w:t xml:space="preserve">        </w:t>
      </w:r>
      <w:r w:rsidRPr="00ED618D">
        <w:rPr>
          <w:rFonts w:cs="Arial"/>
        </w:rPr>
        <w:t>Date: ______________</w:t>
      </w:r>
      <w:r>
        <w:rPr>
          <w:rFonts w:cs="Arial"/>
        </w:rPr>
        <w:t>_____</w:t>
      </w:r>
    </w:p>
    <w:p w:rsidR="00946A3B" w:rsidRDefault="00946A3B" w:rsidP="007F0F24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F54DCD" w:rsidRPr="00A750E5" w:rsidRDefault="00F54DCD" w:rsidP="007F0F24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750E5">
        <w:rPr>
          <w:rFonts w:cs="Calibri"/>
          <w:b/>
          <w:sz w:val="28"/>
          <w:szCs w:val="28"/>
        </w:rPr>
        <w:t>Lymphedema Screen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54DCD" w:rsidTr="003F3F3E">
        <w:trPr>
          <w:trHeight w:val="737"/>
        </w:trPr>
        <w:tc>
          <w:tcPr>
            <w:tcW w:w="9576" w:type="dxa"/>
          </w:tcPr>
          <w:p w:rsidR="00F54DCD" w:rsidRPr="00745E79" w:rsidRDefault="00F54DCD" w:rsidP="003F3F3E">
            <w:pPr>
              <w:rPr>
                <w:rFonts w:cs="Calibri"/>
                <w:b/>
              </w:rPr>
            </w:pPr>
            <w:r w:rsidRPr="00745E79">
              <w:rPr>
                <w:rFonts w:cs="Calibri"/>
                <w:b/>
              </w:rPr>
              <w:t>Comments:</w:t>
            </w:r>
          </w:p>
          <w:p w:rsidR="00F54DCD" w:rsidRDefault="00F54DCD" w:rsidP="003F3F3E">
            <w:pPr>
              <w:rPr>
                <w:rFonts w:ascii="Arial" w:hAnsi="Arial" w:cs="Arial"/>
                <w:b/>
              </w:rPr>
            </w:pPr>
          </w:p>
          <w:p w:rsidR="00F54DCD" w:rsidRPr="00A4507E" w:rsidRDefault="00F54DCD" w:rsidP="003F3F3E">
            <w:pPr>
              <w:rPr>
                <w:rFonts w:ascii="Arial" w:hAnsi="Arial" w:cs="Arial"/>
                <w:b/>
              </w:rPr>
            </w:pPr>
          </w:p>
        </w:tc>
      </w:tr>
      <w:tr w:rsidR="00F54DCD" w:rsidTr="003F3F3E">
        <w:tc>
          <w:tcPr>
            <w:tcW w:w="9576" w:type="dxa"/>
          </w:tcPr>
          <w:p w:rsidR="00F54DCD" w:rsidRPr="00A4507E" w:rsidRDefault="00F54DCD" w:rsidP="003F3F3E">
            <w:pPr>
              <w:spacing w:after="120"/>
              <w:jc w:val="center"/>
              <w:rPr>
                <w:rFonts w:cs="Arial"/>
                <w:b/>
                <w:u w:val="single"/>
              </w:rPr>
            </w:pPr>
            <w:r w:rsidRPr="00A4507E">
              <w:rPr>
                <w:rFonts w:cs="Arial"/>
                <w:b/>
                <w:u w:val="single"/>
              </w:rPr>
              <w:t>Assessment</w:t>
            </w:r>
          </w:p>
        </w:tc>
      </w:tr>
      <w:tr w:rsidR="00F54DCD" w:rsidTr="003F3F3E">
        <w:tc>
          <w:tcPr>
            <w:tcW w:w="9576" w:type="dxa"/>
          </w:tcPr>
          <w:p w:rsidR="00F54DCD" w:rsidRDefault="00F54DCD" w:rsidP="003F3F3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Does the participant present with signs of lymphedema?</w:t>
            </w:r>
          </w:p>
          <w:p w:rsidR="00F54DCD" w:rsidRPr="003F3F3E" w:rsidRDefault="00F54DCD" w:rsidP="003F3F3E">
            <w:pPr>
              <w:spacing w:after="0" w:line="240" w:lineRule="auto"/>
              <w:rPr>
                <w:rFonts w:cs="Calibri"/>
                <w:b/>
              </w:rPr>
            </w:pP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cs="Calibri"/>
              </w:rPr>
              <w:t xml:space="preserve">No:                  </w:t>
            </w: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cs="Calibri"/>
              </w:rPr>
              <w:t xml:space="preserve"> Torso (</w:t>
            </w: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cs="Calibri"/>
              </w:rPr>
              <w:t xml:space="preserve">Left </w:t>
            </w: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cs="Calibri"/>
              </w:rPr>
              <w:t xml:space="preserve"> Right)            </w:t>
            </w: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cs="Calibri"/>
              </w:rPr>
              <w:t xml:space="preserve"> Arm </w:t>
            </w:r>
            <w:r w:rsidRPr="003F3F3E">
              <w:rPr>
                <w:rFonts w:cs="Calibri"/>
              </w:rPr>
              <w:t>(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Left 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 Right)      </w:t>
            </w:r>
          </w:p>
          <w:p w:rsidR="00F54DCD" w:rsidRDefault="00F54DCD" w:rsidP="006E1048">
            <w:pPr>
              <w:spacing w:after="0" w:line="240" w:lineRule="auto"/>
              <w:rPr>
                <w:rFonts w:ascii="Wingdings" w:hAnsi="Wingdings" w:cs="Arial"/>
              </w:rPr>
            </w:pP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cs="Calibri"/>
              </w:rPr>
              <w:t>Yes</w:t>
            </w:r>
            <w:r w:rsidRPr="003F3F3E">
              <w:rPr>
                <w:rFonts w:cs="Calibri"/>
              </w:rPr>
              <w:t xml:space="preserve">:         </w:t>
            </w:r>
            <w:r>
              <w:rPr>
                <w:rFonts w:cs="Calibri"/>
              </w:rPr>
              <w:t xml:space="preserve">        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 Torso</w:t>
            </w:r>
            <w:r>
              <w:rPr>
                <w:rFonts w:cs="Calibri"/>
              </w:rPr>
              <w:t xml:space="preserve"> </w:t>
            </w:r>
            <w:r w:rsidRPr="003F3F3E">
              <w:rPr>
                <w:rFonts w:cs="Calibri"/>
              </w:rPr>
              <w:t>(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Left 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 Right)            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 Arm</w:t>
            </w:r>
            <w:r>
              <w:rPr>
                <w:rFonts w:cs="Calibri"/>
              </w:rPr>
              <w:t xml:space="preserve"> </w:t>
            </w:r>
            <w:r w:rsidRPr="003F3F3E">
              <w:rPr>
                <w:rFonts w:cs="Calibri"/>
              </w:rPr>
              <w:t>(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Left </w:t>
            </w:r>
            <w:r w:rsidRPr="00A4507E">
              <w:rPr>
                <w:rFonts w:ascii="Wingdings" w:hAnsi="Wingdings" w:cs="Arial"/>
              </w:rPr>
              <w:t></w:t>
            </w:r>
            <w:r w:rsidRPr="003F3F3E">
              <w:rPr>
                <w:rFonts w:cs="Calibri"/>
              </w:rPr>
              <w:t xml:space="preserve"> Right)      </w:t>
            </w:r>
          </w:p>
        </w:tc>
      </w:tr>
      <w:tr w:rsidR="00611566" w:rsidTr="008034E3">
        <w:trPr>
          <w:trHeight w:val="2150"/>
        </w:trPr>
        <w:tc>
          <w:tcPr>
            <w:tcW w:w="9576" w:type="dxa"/>
          </w:tcPr>
          <w:p w:rsidR="00611566" w:rsidRPr="003F1ECE" w:rsidRDefault="008034E3" w:rsidP="003F3F3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Garment Measurements</w:t>
            </w:r>
            <w:r w:rsidR="00E51ACA">
              <w:rPr>
                <w:rFonts w:cs="Calibri"/>
                <w:b/>
              </w:rPr>
              <w:t xml:space="preserve"> (only for visit at which participant has stable lymphedema)</w:t>
            </w:r>
          </w:p>
          <w:p w:rsidR="00611566" w:rsidRDefault="00611566" w:rsidP="008404F9">
            <w:pPr>
              <w:spacing w:after="0" w:line="240" w:lineRule="auto"/>
              <w:ind w:firstLine="360"/>
              <w:rPr>
                <w:rFonts w:ascii="Wingdings" w:hAnsi="Wingdings" w:cs="Arial"/>
              </w:rPr>
            </w:pPr>
          </w:p>
          <w:p w:rsidR="00611566" w:rsidRDefault="00611566" w:rsidP="008404F9">
            <w:pPr>
              <w:spacing w:after="0" w:line="240" w:lineRule="auto"/>
              <w:ind w:firstLine="360"/>
              <w:rPr>
                <w:rFonts w:cs="Arial"/>
                <w:b/>
              </w:rPr>
            </w:pP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cs="Arial"/>
                <w:b/>
              </w:rPr>
              <w:t>Measured for garment (type and compression class):_________________________________</w:t>
            </w:r>
          </w:p>
          <w:p w:rsidR="00611566" w:rsidRDefault="00611566" w:rsidP="008404F9">
            <w:pPr>
              <w:spacing w:after="0" w:line="240" w:lineRule="auto"/>
              <w:ind w:firstLine="360"/>
              <w:rPr>
                <w:rFonts w:ascii="Wingdings" w:hAnsi="Wingdings" w:cs="Arial"/>
              </w:rPr>
            </w:pPr>
          </w:p>
          <w:p w:rsidR="00611566" w:rsidRDefault="00611566" w:rsidP="008404F9">
            <w:pPr>
              <w:spacing w:after="0" w:line="240" w:lineRule="auto"/>
              <w:ind w:firstLine="360"/>
              <w:rPr>
                <w:rFonts w:cs="Arial"/>
                <w:b/>
              </w:rPr>
            </w:pP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cs="Arial"/>
                <w:b/>
              </w:rPr>
              <w:t>Issued Ready to Wear garment (size and compression class):___________________________</w:t>
            </w:r>
          </w:p>
          <w:p w:rsidR="00611566" w:rsidRDefault="00611566" w:rsidP="008404F9">
            <w:pPr>
              <w:spacing w:after="0" w:line="240" w:lineRule="auto"/>
              <w:ind w:firstLine="360"/>
              <w:rPr>
                <w:rFonts w:ascii="Wingdings" w:hAnsi="Wingdings" w:cs="Arial"/>
              </w:rPr>
            </w:pPr>
          </w:p>
          <w:p w:rsidR="00611566" w:rsidRPr="008034E3" w:rsidRDefault="00611566" w:rsidP="008034E3">
            <w:pPr>
              <w:spacing w:after="0" w:line="240" w:lineRule="auto"/>
              <w:ind w:firstLine="360"/>
              <w:rPr>
                <w:rFonts w:cs="Arial"/>
                <w:b/>
              </w:rPr>
            </w:pPr>
            <w:r w:rsidRPr="00A4507E">
              <w:rPr>
                <w:rFonts w:ascii="Wingdings" w:hAnsi="Wingdings" w:cs="Arial"/>
              </w:rPr>
              <w:t>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cs="Arial"/>
                <w:b/>
              </w:rPr>
              <w:t>Measured for bra (type and size):__________________________________________________</w:t>
            </w:r>
          </w:p>
        </w:tc>
        <w:bookmarkStart w:id="0" w:name="_GoBack"/>
        <w:bookmarkEnd w:id="0"/>
      </w:tr>
      <w:tr w:rsidR="00611566" w:rsidTr="00CD071A">
        <w:trPr>
          <w:trHeight w:val="2964"/>
        </w:trPr>
        <w:tc>
          <w:tcPr>
            <w:tcW w:w="9576" w:type="dxa"/>
          </w:tcPr>
          <w:p w:rsidR="00611566" w:rsidRDefault="00611566" w:rsidP="00CD07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Concerns requiring physician follow-up</w:t>
            </w:r>
            <w:r w:rsidR="00307F47">
              <w:rPr>
                <w:rFonts w:cs="Arial"/>
                <w:b/>
              </w:rPr>
              <w:t xml:space="preserve"> by study</w:t>
            </w:r>
            <w:r w:rsidR="009A07BC">
              <w:rPr>
                <w:rFonts w:cs="Arial"/>
                <w:b/>
              </w:rPr>
              <w:t xml:space="preserve"> team</w:t>
            </w:r>
            <w:r>
              <w:rPr>
                <w:rFonts w:cs="Arial"/>
                <w:b/>
              </w:rPr>
              <w:t>:</w:t>
            </w:r>
          </w:p>
          <w:p w:rsidR="00611566" w:rsidRPr="00A4507E" w:rsidRDefault="00611566" w:rsidP="00611566">
            <w:pPr>
              <w:spacing w:after="0" w:line="240" w:lineRule="auto"/>
              <w:rPr>
                <w:rFonts w:cs="Arial"/>
                <w:b/>
              </w:rPr>
            </w:pPr>
            <w:bookmarkStart w:id="1" w:name=""/>
            <w:bookmarkEnd w:id="1"/>
          </w:p>
        </w:tc>
      </w:tr>
      <w:tr w:rsidR="008D14E3" w:rsidTr="00CD071A">
        <w:trPr>
          <w:trHeight w:val="2964"/>
        </w:trPr>
        <w:tc>
          <w:tcPr>
            <w:tcW w:w="9576" w:type="dxa"/>
          </w:tcPr>
          <w:p w:rsidR="008D14E3" w:rsidRDefault="008D14E3" w:rsidP="00CD07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Concerns about musculoskeletal limitations:</w:t>
            </w:r>
          </w:p>
        </w:tc>
      </w:tr>
      <w:tr w:rsidR="00611566" w:rsidTr="003F3F3E">
        <w:tc>
          <w:tcPr>
            <w:tcW w:w="9576" w:type="dxa"/>
          </w:tcPr>
          <w:p w:rsidR="00611566" w:rsidRPr="00A4507E" w:rsidRDefault="00611566" w:rsidP="003F3F3E">
            <w:pPr>
              <w:spacing w:after="0" w:line="240" w:lineRule="auto"/>
              <w:rPr>
                <w:rFonts w:cs="Arial"/>
                <w:b/>
              </w:rPr>
            </w:pPr>
            <w:r w:rsidRPr="00A4507E">
              <w:rPr>
                <w:rFonts w:cs="Arial"/>
                <w:b/>
              </w:rPr>
              <w:t>Completed by:</w:t>
            </w:r>
          </w:p>
        </w:tc>
      </w:tr>
      <w:tr w:rsidR="00611566" w:rsidTr="003F3F3E">
        <w:tc>
          <w:tcPr>
            <w:tcW w:w="9576" w:type="dxa"/>
          </w:tcPr>
          <w:p w:rsidR="00611566" w:rsidRPr="00A4507E" w:rsidRDefault="00611566" w:rsidP="003F3F3E">
            <w:pPr>
              <w:spacing w:after="0" w:line="240" w:lineRule="auto"/>
              <w:rPr>
                <w:rFonts w:cs="Arial"/>
              </w:rPr>
            </w:pPr>
          </w:p>
          <w:p w:rsidR="00611566" w:rsidRPr="00A4507E" w:rsidRDefault="00611566" w:rsidP="003F3F3E">
            <w:pPr>
              <w:spacing w:after="0" w:line="240" w:lineRule="auto"/>
              <w:rPr>
                <w:rFonts w:cs="Arial"/>
              </w:rPr>
            </w:pPr>
            <w:r w:rsidRPr="00A4507E">
              <w:rPr>
                <w:rFonts w:cs="Arial"/>
              </w:rPr>
              <w:t>_____________________________________    _________________________________    ___________</w:t>
            </w:r>
          </w:p>
          <w:p w:rsidR="00611566" w:rsidRPr="00946A3B" w:rsidRDefault="00946A3B" w:rsidP="00946A3B">
            <w:pPr>
              <w:tabs>
                <w:tab w:val="left" w:pos="710"/>
              </w:tabs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                 Print Name                                                                Signature                                          Date</w:t>
            </w:r>
          </w:p>
        </w:tc>
      </w:tr>
    </w:tbl>
    <w:p w:rsidR="00F54DCD" w:rsidRPr="00801F69" w:rsidRDefault="00F54DCD" w:rsidP="00801F69">
      <w:pPr>
        <w:rPr>
          <w:rFonts w:ascii="Arial" w:hAnsi="Arial" w:cs="Arial"/>
        </w:rPr>
      </w:pPr>
    </w:p>
    <w:sectPr w:rsidR="00F54DCD" w:rsidRPr="00801F69" w:rsidSect="000C6B3F">
      <w:footerReference w:type="even" r:id="rId8"/>
      <w:footerReference w:type="default" r:id="rId9"/>
      <w:pgSz w:w="12240" w:h="15840"/>
      <w:pgMar w:top="360" w:right="1440" w:bottom="360" w:left="1440" w:header="274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8D" w:rsidRDefault="00ED618D" w:rsidP="00264995">
      <w:pPr>
        <w:spacing w:after="0" w:line="240" w:lineRule="auto"/>
      </w:pPr>
      <w:r>
        <w:separator/>
      </w:r>
    </w:p>
  </w:endnote>
  <w:endnote w:type="continuationSeparator" w:id="0">
    <w:p w:rsidR="00ED618D" w:rsidRDefault="00ED618D" w:rsidP="0026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nlo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8D" w:rsidRDefault="00ED618D" w:rsidP="004C7C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18D" w:rsidRDefault="00ED618D" w:rsidP="004B61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8D" w:rsidRDefault="000C6B3F" w:rsidP="00F444CA">
    <w:pPr>
      <w:pStyle w:val="Footer"/>
    </w:pPr>
    <w:r w:rsidRPr="000C6B3F">
      <w:rPr>
        <w:color w:val="000000" w:themeColor="text1"/>
      </w:rPr>
      <w:t>©Klose Training 2015</w:t>
    </w:r>
    <w:r w:rsidR="00ED618D">
      <w:tab/>
    </w:r>
    <w:r w:rsidR="00ED618D">
      <w:tab/>
    </w:r>
    <w:r w:rsidR="00ED618D" w:rsidRPr="000C6B3F">
      <w:rPr>
        <w:b/>
        <w:color w:val="000000" w:themeColor="text1"/>
      </w:rPr>
      <w:t>Page</w:t>
    </w:r>
    <w:r w:rsidR="00ED618D" w:rsidRPr="000C6B3F">
      <w:rPr>
        <w:color w:val="000000" w:themeColor="text1"/>
      </w:rPr>
      <w:t xml:space="preserve"> </w:t>
    </w:r>
    <w:r w:rsidR="00ED618D" w:rsidRPr="000C6B3F">
      <w:rPr>
        <w:b/>
        <w:bCs/>
        <w:color w:val="000000" w:themeColor="text1"/>
        <w:sz w:val="24"/>
        <w:szCs w:val="24"/>
      </w:rPr>
      <w:fldChar w:fldCharType="begin"/>
    </w:r>
    <w:r w:rsidR="00ED618D" w:rsidRPr="000C6B3F">
      <w:rPr>
        <w:b/>
        <w:bCs/>
        <w:color w:val="000000" w:themeColor="text1"/>
      </w:rPr>
      <w:instrText xml:space="preserve"> PAGE </w:instrText>
    </w:r>
    <w:r w:rsidR="00ED618D" w:rsidRPr="000C6B3F">
      <w:rPr>
        <w:b/>
        <w:bCs/>
        <w:color w:val="000000" w:themeColor="text1"/>
        <w:sz w:val="24"/>
        <w:szCs w:val="24"/>
      </w:rPr>
      <w:fldChar w:fldCharType="separate"/>
    </w:r>
    <w:r w:rsidR="00D14871">
      <w:rPr>
        <w:b/>
        <w:bCs/>
        <w:noProof/>
        <w:color w:val="000000" w:themeColor="text1"/>
      </w:rPr>
      <w:t>5</w:t>
    </w:r>
    <w:r w:rsidR="00ED618D" w:rsidRPr="000C6B3F">
      <w:rPr>
        <w:b/>
        <w:bCs/>
        <w:color w:val="000000" w:themeColor="text1"/>
        <w:sz w:val="24"/>
        <w:szCs w:val="24"/>
      </w:rPr>
      <w:fldChar w:fldCharType="end"/>
    </w:r>
    <w:r w:rsidR="00ED618D" w:rsidRPr="000C6B3F">
      <w:rPr>
        <w:color w:val="000000" w:themeColor="text1"/>
      </w:rPr>
      <w:t xml:space="preserve"> of </w:t>
    </w:r>
    <w:r w:rsidR="00ED618D" w:rsidRPr="000C6B3F">
      <w:rPr>
        <w:bCs/>
        <w:color w:val="000000" w:themeColor="text1"/>
        <w:sz w:val="24"/>
        <w:szCs w:val="24"/>
      </w:rPr>
      <w:fldChar w:fldCharType="begin"/>
    </w:r>
    <w:r w:rsidR="00ED618D" w:rsidRPr="000C6B3F">
      <w:rPr>
        <w:bCs/>
        <w:color w:val="000000" w:themeColor="text1"/>
      </w:rPr>
      <w:instrText xml:space="preserve"> NUMPAGES  </w:instrText>
    </w:r>
    <w:r w:rsidR="00ED618D" w:rsidRPr="000C6B3F">
      <w:rPr>
        <w:bCs/>
        <w:color w:val="000000" w:themeColor="text1"/>
        <w:sz w:val="24"/>
        <w:szCs w:val="24"/>
      </w:rPr>
      <w:fldChar w:fldCharType="separate"/>
    </w:r>
    <w:r w:rsidR="00D14871">
      <w:rPr>
        <w:bCs/>
        <w:noProof/>
        <w:color w:val="000000" w:themeColor="text1"/>
      </w:rPr>
      <w:t>5</w:t>
    </w:r>
    <w:r w:rsidR="00ED618D" w:rsidRPr="000C6B3F">
      <w:rPr>
        <w:bCs/>
        <w:color w:val="000000" w:themeColor="text1"/>
        <w:sz w:val="24"/>
        <w:szCs w:val="24"/>
      </w:rPr>
      <w:fldChar w:fldCharType="end"/>
    </w:r>
  </w:p>
  <w:p w:rsidR="00ED618D" w:rsidRDefault="00ED618D" w:rsidP="004B61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8D" w:rsidRDefault="00ED618D" w:rsidP="00264995">
      <w:pPr>
        <w:spacing w:after="0" w:line="240" w:lineRule="auto"/>
      </w:pPr>
      <w:r>
        <w:separator/>
      </w:r>
    </w:p>
  </w:footnote>
  <w:footnote w:type="continuationSeparator" w:id="0">
    <w:p w:rsidR="00ED618D" w:rsidRDefault="00ED618D" w:rsidP="00264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F69"/>
    <w:multiLevelType w:val="hybridMultilevel"/>
    <w:tmpl w:val="32D4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4F2B88"/>
    <w:multiLevelType w:val="hybridMultilevel"/>
    <w:tmpl w:val="7648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D1BD0"/>
    <w:multiLevelType w:val="hybridMultilevel"/>
    <w:tmpl w:val="8730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95"/>
    <w:rsid w:val="00025883"/>
    <w:rsid w:val="00035433"/>
    <w:rsid w:val="00041FDA"/>
    <w:rsid w:val="00045FC8"/>
    <w:rsid w:val="00052ACB"/>
    <w:rsid w:val="00055B7F"/>
    <w:rsid w:val="00057E7C"/>
    <w:rsid w:val="00062EA5"/>
    <w:rsid w:val="00087E5E"/>
    <w:rsid w:val="00097B0E"/>
    <w:rsid w:val="000B4E08"/>
    <w:rsid w:val="000C2191"/>
    <w:rsid w:val="000C5D25"/>
    <w:rsid w:val="000C6B3F"/>
    <w:rsid w:val="000D581B"/>
    <w:rsid w:val="000F259A"/>
    <w:rsid w:val="000F43E4"/>
    <w:rsid w:val="000F5029"/>
    <w:rsid w:val="00113AA7"/>
    <w:rsid w:val="00116041"/>
    <w:rsid w:val="00116EDB"/>
    <w:rsid w:val="00145B9C"/>
    <w:rsid w:val="00151126"/>
    <w:rsid w:val="00164A36"/>
    <w:rsid w:val="001717C2"/>
    <w:rsid w:val="00176D5F"/>
    <w:rsid w:val="001A5FBF"/>
    <w:rsid w:val="001C429F"/>
    <w:rsid w:val="001F51FC"/>
    <w:rsid w:val="00220FBF"/>
    <w:rsid w:val="00231F82"/>
    <w:rsid w:val="002461D1"/>
    <w:rsid w:val="00250A37"/>
    <w:rsid w:val="00264995"/>
    <w:rsid w:val="00265C6A"/>
    <w:rsid w:val="00267161"/>
    <w:rsid w:val="00287093"/>
    <w:rsid w:val="00295484"/>
    <w:rsid w:val="002A7F14"/>
    <w:rsid w:val="002B41E3"/>
    <w:rsid w:val="002E66C4"/>
    <w:rsid w:val="002F35F2"/>
    <w:rsid w:val="002F734F"/>
    <w:rsid w:val="00305933"/>
    <w:rsid w:val="00307F47"/>
    <w:rsid w:val="00317EBF"/>
    <w:rsid w:val="00327A90"/>
    <w:rsid w:val="00372645"/>
    <w:rsid w:val="003868C3"/>
    <w:rsid w:val="0039076A"/>
    <w:rsid w:val="00390D6D"/>
    <w:rsid w:val="00393489"/>
    <w:rsid w:val="003A2C0B"/>
    <w:rsid w:val="003B200D"/>
    <w:rsid w:val="003E23CF"/>
    <w:rsid w:val="003E3945"/>
    <w:rsid w:val="003F1A98"/>
    <w:rsid w:val="003F1ECE"/>
    <w:rsid w:val="003F3F3E"/>
    <w:rsid w:val="004037FB"/>
    <w:rsid w:val="004073A8"/>
    <w:rsid w:val="00435141"/>
    <w:rsid w:val="00441BA1"/>
    <w:rsid w:val="00441BF3"/>
    <w:rsid w:val="00476147"/>
    <w:rsid w:val="00482598"/>
    <w:rsid w:val="00484A7A"/>
    <w:rsid w:val="00486E61"/>
    <w:rsid w:val="00486FA7"/>
    <w:rsid w:val="00490AF5"/>
    <w:rsid w:val="00492414"/>
    <w:rsid w:val="004A1C36"/>
    <w:rsid w:val="004B6187"/>
    <w:rsid w:val="004C7C87"/>
    <w:rsid w:val="004E00A6"/>
    <w:rsid w:val="00504C13"/>
    <w:rsid w:val="005118D8"/>
    <w:rsid w:val="00532667"/>
    <w:rsid w:val="00535849"/>
    <w:rsid w:val="00535A8D"/>
    <w:rsid w:val="00563E3D"/>
    <w:rsid w:val="005847A6"/>
    <w:rsid w:val="00594109"/>
    <w:rsid w:val="005A2A8C"/>
    <w:rsid w:val="005C570D"/>
    <w:rsid w:val="005D2F92"/>
    <w:rsid w:val="005E4BE6"/>
    <w:rsid w:val="00601A29"/>
    <w:rsid w:val="00611566"/>
    <w:rsid w:val="00645051"/>
    <w:rsid w:val="00677C8F"/>
    <w:rsid w:val="006A323E"/>
    <w:rsid w:val="006A3CC9"/>
    <w:rsid w:val="006A4C7E"/>
    <w:rsid w:val="006A54D3"/>
    <w:rsid w:val="006A7B95"/>
    <w:rsid w:val="006E1048"/>
    <w:rsid w:val="006E64EE"/>
    <w:rsid w:val="0070442D"/>
    <w:rsid w:val="0071156E"/>
    <w:rsid w:val="00724DB8"/>
    <w:rsid w:val="00734358"/>
    <w:rsid w:val="007361F4"/>
    <w:rsid w:val="00745E79"/>
    <w:rsid w:val="007521EA"/>
    <w:rsid w:val="00753CB3"/>
    <w:rsid w:val="00761FDB"/>
    <w:rsid w:val="00787EE4"/>
    <w:rsid w:val="00796170"/>
    <w:rsid w:val="00796576"/>
    <w:rsid w:val="007D3CE4"/>
    <w:rsid w:val="007E639E"/>
    <w:rsid w:val="007F0F24"/>
    <w:rsid w:val="00801B95"/>
    <w:rsid w:val="00801F69"/>
    <w:rsid w:val="008034E3"/>
    <w:rsid w:val="008404F9"/>
    <w:rsid w:val="00883EFA"/>
    <w:rsid w:val="00893181"/>
    <w:rsid w:val="008A7D56"/>
    <w:rsid w:val="008B6A0E"/>
    <w:rsid w:val="008B789B"/>
    <w:rsid w:val="008C2A02"/>
    <w:rsid w:val="008D14E3"/>
    <w:rsid w:val="008E4416"/>
    <w:rsid w:val="008F4544"/>
    <w:rsid w:val="00910422"/>
    <w:rsid w:val="00924F0C"/>
    <w:rsid w:val="00926535"/>
    <w:rsid w:val="00931B1C"/>
    <w:rsid w:val="009410C2"/>
    <w:rsid w:val="00946A3B"/>
    <w:rsid w:val="00950665"/>
    <w:rsid w:val="00966F4D"/>
    <w:rsid w:val="00980759"/>
    <w:rsid w:val="009A07BC"/>
    <w:rsid w:val="009B5819"/>
    <w:rsid w:val="009B5E53"/>
    <w:rsid w:val="009C1ACA"/>
    <w:rsid w:val="009C46F5"/>
    <w:rsid w:val="009D0AF4"/>
    <w:rsid w:val="009D1155"/>
    <w:rsid w:val="009D626E"/>
    <w:rsid w:val="009F53D0"/>
    <w:rsid w:val="009F743B"/>
    <w:rsid w:val="00A00A23"/>
    <w:rsid w:val="00A077B7"/>
    <w:rsid w:val="00A11A03"/>
    <w:rsid w:val="00A14741"/>
    <w:rsid w:val="00A15068"/>
    <w:rsid w:val="00A255B5"/>
    <w:rsid w:val="00A369B0"/>
    <w:rsid w:val="00A4507E"/>
    <w:rsid w:val="00A5327B"/>
    <w:rsid w:val="00A65668"/>
    <w:rsid w:val="00A7037A"/>
    <w:rsid w:val="00A73585"/>
    <w:rsid w:val="00A750E5"/>
    <w:rsid w:val="00A77305"/>
    <w:rsid w:val="00A77C20"/>
    <w:rsid w:val="00A90CFD"/>
    <w:rsid w:val="00AB0882"/>
    <w:rsid w:val="00AB4D05"/>
    <w:rsid w:val="00AC5165"/>
    <w:rsid w:val="00AD1988"/>
    <w:rsid w:val="00AE1F51"/>
    <w:rsid w:val="00AF14EA"/>
    <w:rsid w:val="00B13046"/>
    <w:rsid w:val="00B21E15"/>
    <w:rsid w:val="00B34277"/>
    <w:rsid w:val="00B35895"/>
    <w:rsid w:val="00B52098"/>
    <w:rsid w:val="00B66427"/>
    <w:rsid w:val="00B774B5"/>
    <w:rsid w:val="00B7779C"/>
    <w:rsid w:val="00B82AB8"/>
    <w:rsid w:val="00B85A14"/>
    <w:rsid w:val="00B91B37"/>
    <w:rsid w:val="00B93EF6"/>
    <w:rsid w:val="00BD2562"/>
    <w:rsid w:val="00C22A47"/>
    <w:rsid w:val="00C26E5C"/>
    <w:rsid w:val="00C84CE3"/>
    <w:rsid w:val="00CD071A"/>
    <w:rsid w:val="00CD0863"/>
    <w:rsid w:val="00CF61FD"/>
    <w:rsid w:val="00D05C70"/>
    <w:rsid w:val="00D06B36"/>
    <w:rsid w:val="00D14871"/>
    <w:rsid w:val="00D56581"/>
    <w:rsid w:val="00D67A4F"/>
    <w:rsid w:val="00D715F8"/>
    <w:rsid w:val="00D80F92"/>
    <w:rsid w:val="00D8176B"/>
    <w:rsid w:val="00DA5B15"/>
    <w:rsid w:val="00DB0967"/>
    <w:rsid w:val="00DD3CD4"/>
    <w:rsid w:val="00DF43EE"/>
    <w:rsid w:val="00DF5370"/>
    <w:rsid w:val="00E430EA"/>
    <w:rsid w:val="00E51ACA"/>
    <w:rsid w:val="00E632B2"/>
    <w:rsid w:val="00E67200"/>
    <w:rsid w:val="00E75F8C"/>
    <w:rsid w:val="00EB69A6"/>
    <w:rsid w:val="00ED618D"/>
    <w:rsid w:val="00F12EE5"/>
    <w:rsid w:val="00F35C75"/>
    <w:rsid w:val="00F444CA"/>
    <w:rsid w:val="00F44B83"/>
    <w:rsid w:val="00F54DCD"/>
    <w:rsid w:val="00F54EEC"/>
    <w:rsid w:val="00F608E1"/>
    <w:rsid w:val="00F70530"/>
    <w:rsid w:val="00FA69F4"/>
    <w:rsid w:val="00FA7449"/>
    <w:rsid w:val="00FB75EB"/>
    <w:rsid w:val="00FC5EAD"/>
    <w:rsid w:val="00FC7D2D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F5E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499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649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499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264995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26499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3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5370"/>
    <w:rPr>
      <w:rFonts w:ascii="Tahoma" w:hAnsi="Tahoma" w:cs="Times New Roman"/>
      <w:sz w:val="16"/>
    </w:rPr>
  </w:style>
  <w:style w:type="paragraph" w:customStyle="1" w:styleId="MediumGrid21">
    <w:name w:val="Medium Grid 21"/>
    <w:uiPriority w:val="99"/>
    <w:qFormat/>
    <w:rsid w:val="00677C8F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7F0F24"/>
    <w:pPr>
      <w:ind w:left="720"/>
      <w:contextualSpacing/>
    </w:pPr>
  </w:style>
  <w:style w:type="character" w:styleId="PageNumber">
    <w:name w:val="page number"/>
    <w:uiPriority w:val="99"/>
    <w:rsid w:val="004B61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F5E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499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649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6499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264995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26499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3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5370"/>
    <w:rPr>
      <w:rFonts w:ascii="Tahoma" w:hAnsi="Tahoma" w:cs="Times New Roman"/>
      <w:sz w:val="16"/>
    </w:rPr>
  </w:style>
  <w:style w:type="paragraph" w:customStyle="1" w:styleId="MediumGrid21">
    <w:name w:val="Medium Grid 21"/>
    <w:uiPriority w:val="99"/>
    <w:qFormat/>
    <w:rsid w:val="00677C8F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7F0F24"/>
    <w:pPr>
      <w:ind w:left="720"/>
      <w:contextualSpacing/>
    </w:pPr>
  </w:style>
  <w:style w:type="character" w:styleId="PageNumber">
    <w:name w:val="page number"/>
    <w:uiPriority w:val="99"/>
    <w:rsid w:val="004B61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Shepherd Penn Partners</vt:lpstr>
    </vt:vector>
  </TitlesOfParts>
  <Company>Drexel  University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Shepherd Penn Partners</dc:title>
  <dc:creator>PHD</dc:creator>
  <cp:lastModifiedBy>FD</cp:lastModifiedBy>
  <cp:revision>4</cp:revision>
  <cp:lastPrinted>2015-05-01T19:43:00Z</cp:lastPrinted>
  <dcterms:created xsi:type="dcterms:W3CDTF">2015-05-01T19:41:00Z</dcterms:created>
  <dcterms:modified xsi:type="dcterms:W3CDTF">2015-05-01T19:44:00Z</dcterms:modified>
</cp:coreProperties>
</file>